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31" w:rsidRPr="00343031" w:rsidRDefault="00343031" w:rsidP="00343031">
      <w:pPr>
        <w:shd w:val="clear" w:color="auto" w:fill="FFFFFF"/>
        <w:spacing w:after="0" w:line="240" w:lineRule="auto"/>
        <w:ind w:right="764"/>
        <w:jc w:val="center"/>
        <w:rPr>
          <w:rFonts w:asciiTheme="majorHAnsi" w:eastAsia="Times New Roman" w:hAnsiTheme="majorHAnsi" w:cs="Times New Roman"/>
          <w:b/>
          <w:color w:val="000000"/>
          <w:sz w:val="28"/>
          <w:szCs w:val="28"/>
          <w:lang w:eastAsia="ru-RU"/>
        </w:rPr>
      </w:pPr>
      <w:r w:rsidRPr="00343031">
        <w:rPr>
          <w:rFonts w:asciiTheme="majorHAnsi" w:eastAsia="Times New Roman" w:hAnsiTheme="majorHAnsi" w:cs="Times New Roman"/>
          <w:b/>
          <w:color w:val="000000"/>
          <w:sz w:val="28"/>
          <w:szCs w:val="28"/>
          <w:lang w:eastAsia="ru-RU"/>
        </w:rPr>
        <w:t>Консультация для педагогов</w:t>
      </w:r>
      <w:r>
        <w:rPr>
          <w:rFonts w:asciiTheme="majorHAnsi" w:eastAsia="Times New Roman" w:hAnsiTheme="majorHAnsi" w:cs="Times New Roman"/>
          <w:b/>
          <w:color w:val="000000"/>
          <w:sz w:val="28"/>
          <w:szCs w:val="28"/>
          <w:lang w:eastAsia="ru-RU"/>
        </w:rPr>
        <w:t>.</w:t>
      </w:r>
    </w:p>
    <w:p w:rsidR="008F30D8" w:rsidRPr="00343031" w:rsidRDefault="00343031" w:rsidP="00343031">
      <w:pPr>
        <w:shd w:val="clear" w:color="auto" w:fill="FFFFFF"/>
        <w:spacing w:after="0" w:line="240" w:lineRule="auto"/>
        <w:ind w:right="764"/>
        <w:rPr>
          <w:rFonts w:ascii="Times New Roman" w:eastAsia="Times New Roman" w:hAnsi="Times New Roman" w:cs="Times New Roman"/>
          <w:color w:val="000000"/>
          <w:sz w:val="28"/>
          <w:szCs w:val="28"/>
          <w:lang w:eastAsia="ru-RU"/>
        </w:rPr>
      </w:pPr>
      <w:r>
        <w:rPr>
          <w:rFonts w:asciiTheme="majorHAnsi" w:eastAsia="Times New Roman" w:hAnsiTheme="majorHAnsi" w:cs="Times New Roman"/>
          <w:b/>
          <w:color w:val="000000"/>
          <w:sz w:val="28"/>
          <w:szCs w:val="28"/>
          <w:lang w:eastAsia="ru-RU"/>
        </w:rPr>
        <w:t xml:space="preserve">                          </w:t>
      </w:r>
      <w:r w:rsidR="008F30D8" w:rsidRPr="00343031">
        <w:rPr>
          <w:rFonts w:asciiTheme="majorHAnsi" w:eastAsia="Times New Roman" w:hAnsiTheme="majorHAnsi" w:cs="Times New Roman"/>
          <w:b/>
          <w:color w:val="000000"/>
          <w:sz w:val="28"/>
          <w:szCs w:val="28"/>
          <w:lang w:eastAsia="ru-RU"/>
        </w:rPr>
        <w:t>«</w:t>
      </w:r>
      <w:r w:rsidRPr="00343031">
        <w:rPr>
          <w:rFonts w:asciiTheme="majorHAnsi" w:eastAsia="Times New Roman" w:hAnsiTheme="majorHAnsi" w:cs="Times New Roman"/>
          <w:b/>
          <w:color w:val="000000"/>
          <w:sz w:val="28"/>
          <w:szCs w:val="28"/>
          <w:lang w:eastAsia="ru-RU"/>
        </w:rPr>
        <w:t>Правила дорожного движения для дошкольников</w:t>
      </w:r>
      <w:r w:rsidR="008F30D8" w:rsidRPr="00343031">
        <w:rPr>
          <w:rFonts w:asciiTheme="majorHAnsi" w:eastAsia="Times New Roman" w:hAnsiTheme="majorHAnsi" w:cs="Times New Roman"/>
          <w:b/>
          <w:color w:val="000000"/>
          <w:sz w:val="28"/>
          <w:szCs w:val="28"/>
          <w:lang w:eastAsia="ru-RU"/>
        </w:rPr>
        <w:t>»</w:t>
      </w:r>
      <w:r w:rsidRPr="00343031">
        <w:rPr>
          <w:rFonts w:asciiTheme="majorHAnsi" w:eastAsia="Times New Roman" w:hAnsiTheme="majorHAnsi" w:cs="Times New Roman"/>
          <w:b/>
          <w:color w:val="000000"/>
          <w:sz w:val="28"/>
          <w:szCs w:val="28"/>
          <w:lang w:eastAsia="ru-RU"/>
        </w:rPr>
        <w:t>.</w:t>
      </w:r>
      <w:r w:rsidR="008F30D8" w:rsidRPr="00343031">
        <w:rPr>
          <w:rFonts w:asciiTheme="majorHAnsi" w:eastAsia="Times New Roman" w:hAnsiTheme="majorHAnsi" w:cs="Times New Roman"/>
          <w:b/>
          <w:color w:val="000000"/>
          <w:sz w:val="28"/>
          <w:szCs w:val="28"/>
          <w:lang w:eastAsia="ru-RU"/>
        </w:rPr>
        <w:br/>
      </w:r>
      <w:r w:rsidR="008F30D8" w:rsidRPr="00343031">
        <w:rPr>
          <w:rFonts w:ascii="Times New Roman" w:eastAsia="Times New Roman" w:hAnsi="Times New Roman" w:cs="Times New Roman"/>
          <w:color w:val="000000"/>
          <w:sz w:val="28"/>
          <w:szCs w:val="28"/>
          <w:lang w:eastAsia="ru-RU"/>
        </w:rPr>
        <w:br/>
        <w:t>Дети – самая уязвимая категория</w:t>
      </w:r>
      <w:r>
        <w:rPr>
          <w:rFonts w:ascii="Times New Roman" w:eastAsia="Times New Roman" w:hAnsi="Times New Roman" w:cs="Times New Roman"/>
          <w:color w:val="000000"/>
          <w:sz w:val="28"/>
          <w:szCs w:val="28"/>
          <w:lang w:eastAsia="ru-RU"/>
        </w:rPr>
        <w:t xml:space="preserve"> участников дорожного движения.</w:t>
      </w:r>
      <w:r w:rsidRPr="00343031">
        <w:rPr>
          <w:rFonts w:ascii="Times New Roman" w:eastAsia="Times New Roman" w:hAnsi="Times New Roman" w:cs="Times New Roman"/>
          <w:color w:val="000000"/>
          <w:sz w:val="28"/>
          <w:szCs w:val="28"/>
          <w:lang w:eastAsia="ru-RU"/>
        </w:rPr>
        <w:t xml:space="preserve"> М</w:t>
      </w:r>
      <w:r w:rsidR="008F30D8" w:rsidRPr="00343031">
        <w:rPr>
          <w:rFonts w:ascii="Times New Roman" w:eastAsia="Times New Roman" w:hAnsi="Times New Roman" w:cs="Times New Roman"/>
          <w:color w:val="000000"/>
          <w:sz w:val="28"/>
          <w:szCs w:val="28"/>
          <w:lang w:eastAsia="ru-RU"/>
        </w:rPr>
        <w:t>аксимально защитить их от возможной беды – обязанность родителей и воспитателей. Процесс получения ребенком новых знаний о мире не должен ограничиваться только детским садом, это обща</w:t>
      </w:r>
      <w:r>
        <w:rPr>
          <w:rFonts w:ascii="Times New Roman" w:eastAsia="Times New Roman" w:hAnsi="Times New Roman" w:cs="Times New Roman"/>
          <w:color w:val="000000"/>
          <w:sz w:val="28"/>
          <w:szCs w:val="28"/>
          <w:lang w:eastAsia="ru-RU"/>
        </w:rPr>
        <w:t>я задача ДОУ, семьи и социума.</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Главная цель нашей работы по изучению правил дорожного движения и профилактике детского дорожного травматизма в ДОУ – формирование у детей навыков осознанного безопасно</w:t>
      </w:r>
      <w:r>
        <w:rPr>
          <w:rFonts w:ascii="Times New Roman" w:eastAsia="Times New Roman" w:hAnsi="Times New Roman" w:cs="Times New Roman"/>
          <w:color w:val="000000"/>
          <w:sz w:val="28"/>
          <w:szCs w:val="28"/>
          <w:lang w:eastAsia="ru-RU"/>
        </w:rPr>
        <w:t>го поведения на улицах города.</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 xml:space="preserve">Что же должен усвоить ребенок, чтобы у него сформировались навыки правильного поведения на улице? </w:t>
      </w:r>
      <w:r>
        <w:rPr>
          <w:rFonts w:ascii="Times New Roman" w:eastAsia="Times New Roman" w:hAnsi="Times New Roman" w:cs="Times New Roman"/>
          <w:color w:val="000000"/>
          <w:sz w:val="28"/>
          <w:szCs w:val="28"/>
          <w:lang w:eastAsia="ru-RU"/>
        </w:rPr>
        <w:t>Сюда относится много факторов.</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Дети должны научиться понимать, что они являются участником дорожного движения, и во многом от их поведения, зависит безопасность всех участников дорожного движения. Должны знать, какие бывают элементы дороги: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w:t>
      </w:r>
      <w:r>
        <w:rPr>
          <w:rFonts w:ascii="Times New Roman" w:eastAsia="Times New Roman" w:hAnsi="Times New Roman" w:cs="Times New Roman"/>
          <w:color w:val="000000"/>
          <w:sz w:val="28"/>
          <w:szCs w:val="28"/>
          <w:lang w:eastAsia="ru-RU"/>
        </w:rPr>
        <w:t>ященных безопасности движения.</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Рекомендация для чте</w:t>
      </w:r>
      <w:r>
        <w:rPr>
          <w:rFonts w:ascii="Times New Roman" w:eastAsia="Times New Roman" w:hAnsi="Times New Roman" w:cs="Times New Roman"/>
          <w:color w:val="000000"/>
          <w:sz w:val="28"/>
          <w:szCs w:val="28"/>
          <w:lang w:eastAsia="ru-RU"/>
        </w:rPr>
        <w:t>ния художественной литературы:</w:t>
      </w:r>
      <w:r>
        <w:rPr>
          <w:rFonts w:ascii="Times New Roman" w:eastAsia="Times New Roman" w:hAnsi="Times New Roman" w:cs="Times New Roman"/>
          <w:color w:val="000000"/>
          <w:sz w:val="28"/>
          <w:szCs w:val="28"/>
          <w:lang w:eastAsia="ru-RU"/>
        </w:rPr>
        <w:br/>
        <w:t xml:space="preserve">Дети 3-4 года: </w:t>
      </w:r>
      <w:r w:rsidR="008F30D8" w:rsidRPr="00343031">
        <w:rPr>
          <w:rFonts w:ascii="Times New Roman" w:eastAsia="Times New Roman" w:hAnsi="Times New Roman" w:cs="Times New Roman"/>
          <w:color w:val="000000"/>
          <w:sz w:val="28"/>
          <w:szCs w:val="28"/>
          <w:lang w:eastAsia="ru-RU"/>
        </w:rPr>
        <w:t>С.Михалков «Светофор», «Зайк</w:t>
      </w:r>
      <w:r>
        <w:rPr>
          <w:rFonts w:ascii="Times New Roman" w:eastAsia="Times New Roman" w:hAnsi="Times New Roman" w:cs="Times New Roman"/>
          <w:color w:val="000000"/>
          <w:sz w:val="28"/>
          <w:szCs w:val="28"/>
          <w:lang w:eastAsia="ru-RU"/>
        </w:rPr>
        <w:t>а-велосипедист», «Улица шумит»;</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Дети 4-5</w:t>
      </w:r>
      <w:r>
        <w:rPr>
          <w:rFonts w:ascii="Times New Roman" w:eastAsia="Times New Roman" w:hAnsi="Times New Roman" w:cs="Times New Roman"/>
          <w:color w:val="000000"/>
          <w:sz w:val="28"/>
          <w:szCs w:val="28"/>
          <w:lang w:eastAsia="ru-RU"/>
        </w:rPr>
        <w:t xml:space="preserve"> лет: Н. Носов «Автомобиль»,</w:t>
      </w:r>
      <w:r w:rsidRPr="00343031">
        <w:rPr>
          <w:rFonts w:ascii="Times New Roman" w:eastAsia="Times New Roman" w:hAnsi="Times New Roman" w:cs="Times New Roman"/>
          <w:color w:val="000000"/>
          <w:sz w:val="28"/>
          <w:szCs w:val="28"/>
          <w:lang w:eastAsia="ru-RU"/>
        </w:rPr>
        <w:t xml:space="preserve"> Н</w:t>
      </w:r>
      <w:r w:rsidR="008F30D8" w:rsidRPr="00343031">
        <w:rPr>
          <w:rFonts w:ascii="Times New Roman" w:eastAsia="Times New Roman" w:hAnsi="Times New Roman" w:cs="Times New Roman"/>
          <w:color w:val="000000"/>
          <w:sz w:val="28"/>
          <w:szCs w:val="28"/>
          <w:lang w:eastAsia="ru-RU"/>
        </w:rPr>
        <w:t>. Дор</w:t>
      </w:r>
      <w:r>
        <w:rPr>
          <w:rFonts w:ascii="Times New Roman" w:eastAsia="Times New Roman" w:hAnsi="Times New Roman" w:cs="Times New Roman"/>
          <w:color w:val="000000"/>
          <w:sz w:val="28"/>
          <w:szCs w:val="28"/>
          <w:lang w:eastAsia="ru-RU"/>
        </w:rPr>
        <w:t>охов «Заборчик вдоль тротуара»;</w:t>
      </w:r>
      <w:r>
        <w:rPr>
          <w:rFonts w:ascii="Times New Roman" w:eastAsia="Times New Roman" w:hAnsi="Times New Roman" w:cs="Times New Roman"/>
          <w:color w:val="000000"/>
          <w:sz w:val="28"/>
          <w:szCs w:val="28"/>
          <w:lang w:eastAsia="ru-RU"/>
        </w:rPr>
        <w:br/>
        <w:t xml:space="preserve">Дети 5-6 лет: </w:t>
      </w:r>
      <w:r w:rsidR="008F30D8" w:rsidRPr="00343031">
        <w:rPr>
          <w:rFonts w:ascii="Times New Roman" w:eastAsia="Times New Roman" w:hAnsi="Times New Roman" w:cs="Times New Roman"/>
          <w:color w:val="000000"/>
          <w:sz w:val="28"/>
          <w:szCs w:val="28"/>
          <w:lang w:eastAsia="ru-RU"/>
        </w:rPr>
        <w:t>Н. Носо</w:t>
      </w:r>
      <w:r>
        <w:rPr>
          <w:rFonts w:ascii="Times New Roman" w:eastAsia="Times New Roman" w:hAnsi="Times New Roman" w:cs="Times New Roman"/>
          <w:color w:val="000000"/>
          <w:sz w:val="28"/>
          <w:szCs w:val="28"/>
          <w:lang w:eastAsia="ru-RU"/>
        </w:rPr>
        <w:t>в «Кирюша попадает в переплёт»;</w:t>
      </w:r>
      <w:r>
        <w:rPr>
          <w:rFonts w:ascii="Times New Roman" w:eastAsia="Times New Roman" w:hAnsi="Times New Roman" w:cs="Times New Roman"/>
          <w:color w:val="000000"/>
          <w:sz w:val="28"/>
          <w:szCs w:val="28"/>
          <w:lang w:eastAsia="ru-RU"/>
        </w:rPr>
        <w:br/>
        <w:t xml:space="preserve">Дети 6-7 лет Н. Носов «Автомобиль», Г. </w:t>
      </w:r>
      <w:proofErr w:type="spellStart"/>
      <w:r>
        <w:rPr>
          <w:rFonts w:ascii="Times New Roman" w:eastAsia="Times New Roman" w:hAnsi="Times New Roman" w:cs="Times New Roman"/>
          <w:color w:val="000000"/>
          <w:sz w:val="28"/>
          <w:szCs w:val="28"/>
          <w:lang w:eastAsia="ru-RU"/>
        </w:rPr>
        <w:t>Юрмин</w:t>
      </w:r>
      <w:proofErr w:type="spellEnd"/>
      <w:r>
        <w:rPr>
          <w:rFonts w:ascii="Times New Roman" w:eastAsia="Times New Roman" w:hAnsi="Times New Roman" w:cs="Times New Roman"/>
          <w:color w:val="000000"/>
          <w:sz w:val="28"/>
          <w:szCs w:val="28"/>
          <w:lang w:eastAsia="ru-RU"/>
        </w:rPr>
        <w:t xml:space="preserve"> «Любопытный мышонок», Н. </w:t>
      </w:r>
      <w:proofErr w:type="spellStart"/>
      <w:r>
        <w:rPr>
          <w:rFonts w:ascii="Times New Roman" w:eastAsia="Times New Roman" w:hAnsi="Times New Roman" w:cs="Times New Roman"/>
          <w:color w:val="000000"/>
          <w:sz w:val="28"/>
          <w:szCs w:val="28"/>
          <w:lang w:eastAsia="ru-RU"/>
        </w:rPr>
        <w:t>Кончаловская</w:t>
      </w:r>
      <w:proofErr w:type="spellEnd"/>
      <w:r>
        <w:rPr>
          <w:rFonts w:ascii="Times New Roman" w:eastAsia="Times New Roman" w:hAnsi="Times New Roman" w:cs="Times New Roman"/>
          <w:color w:val="000000"/>
          <w:sz w:val="28"/>
          <w:szCs w:val="28"/>
          <w:lang w:eastAsia="ru-RU"/>
        </w:rPr>
        <w:t xml:space="preserve"> «Самокат».</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С помощью художественной литературы мы можем донести до детей больше информации о ПДД. Так же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w:t>
      </w:r>
      <w:r>
        <w:rPr>
          <w:rFonts w:ascii="Times New Roman" w:eastAsia="Times New Roman" w:hAnsi="Times New Roman" w:cs="Times New Roman"/>
          <w:color w:val="000000"/>
          <w:sz w:val="28"/>
          <w:szCs w:val="28"/>
          <w:lang w:eastAsia="ru-RU"/>
        </w:rPr>
        <w:t>дить на прогулку без взрослых.</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Нам необ</w:t>
      </w:r>
      <w:r>
        <w:rPr>
          <w:rFonts w:ascii="Times New Roman" w:eastAsia="Times New Roman" w:hAnsi="Times New Roman" w:cs="Times New Roman"/>
          <w:color w:val="000000"/>
          <w:sz w:val="28"/>
          <w:szCs w:val="28"/>
          <w:lang w:eastAsia="ru-RU"/>
        </w:rPr>
        <w:t>ходимо решить несколько задач:</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1. Усвоение дошкольниками знаний о правилах б</w:t>
      </w:r>
      <w:r>
        <w:rPr>
          <w:rFonts w:ascii="Times New Roman" w:eastAsia="Times New Roman" w:hAnsi="Times New Roman" w:cs="Times New Roman"/>
          <w:color w:val="000000"/>
          <w:sz w:val="28"/>
          <w:szCs w:val="28"/>
          <w:lang w:eastAsia="ru-RU"/>
        </w:rPr>
        <w:t>езопасного поведения на улице;</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2. Формирование у детей новых двигательных навыков и бдительного вос</w:t>
      </w:r>
      <w:r>
        <w:rPr>
          <w:rFonts w:ascii="Times New Roman" w:eastAsia="Times New Roman" w:hAnsi="Times New Roman" w:cs="Times New Roman"/>
          <w:color w:val="000000"/>
          <w:sz w:val="28"/>
          <w:szCs w:val="28"/>
          <w:lang w:eastAsia="ru-RU"/>
        </w:rPr>
        <w:t>приятия окружающей обстановки.</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3. Развитие у детей способности к предвидению возможной опасности в конкретной меняющейся ситуации и построению ад</w:t>
      </w:r>
      <w:r>
        <w:rPr>
          <w:rFonts w:ascii="Times New Roman" w:eastAsia="Times New Roman" w:hAnsi="Times New Roman" w:cs="Times New Roman"/>
          <w:color w:val="000000"/>
          <w:sz w:val="28"/>
          <w:szCs w:val="28"/>
          <w:lang w:eastAsia="ru-RU"/>
        </w:rPr>
        <w:t>екватного безопасного решения.</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 xml:space="preserve">Решение задач по обучению дошкольников правилам дорожного движения лежит также на педагогах дошкольных учебных заведений. Заключаются в обеспечении базовых знаний и качественной подготовки детей к школе, ведь очень часто </w:t>
      </w:r>
      <w:r w:rsidR="008F30D8" w:rsidRPr="00343031">
        <w:rPr>
          <w:rFonts w:ascii="Times New Roman" w:eastAsia="Times New Roman" w:hAnsi="Times New Roman" w:cs="Times New Roman"/>
          <w:color w:val="000000"/>
          <w:sz w:val="28"/>
          <w:szCs w:val="28"/>
          <w:lang w:eastAsia="ru-RU"/>
        </w:rPr>
        <w:lastRenderedPageBreak/>
        <w:t>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w:t>
      </w:r>
      <w:r>
        <w:rPr>
          <w:rFonts w:ascii="Times New Roman" w:eastAsia="Times New Roman" w:hAnsi="Times New Roman" w:cs="Times New Roman"/>
          <w:color w:val="000000"/>
          <w:sz w:val="28"/>
          <w:szCs w:val="28"/>
          <w:lang w:eastAsia="ru-RU"/>
        </w:rPr>
        <w:t>ке.</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При обучении детей в дошкольных образовательных учреждениях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непосредственно организованной образовательной деятельности, картины, плакаты, пособия, ди</w:t>
      </w:r>
      <w:r>
        <w:rPr>
          <w:rFonts w:ascii="Times New Roman" w:eastAsia="Times New Roman" w:hAnsi="Times New Roman" w:cs="Times New Roman"/>
          <w:color w:val="000000"/>
          <w:sz w:val="28"/>
          <w:szCs w:val="28"/>
          <w:lang w:eastAsia="ru-RU"/>
        </w:rPr>
        <w:t xml:space="preserve">дактические игры, </w:t>
      </w:r>
      <w:proofErr w:type="spellStart"/>
      <w:r>
        <w:rPr>
          <w:rFonts w:ascii="Times New Roman" w:eastAsia="Times New Roman" w:hAnsi="Times New Roman" w:cs="Times New Roman"/>
          <w:color w:val="000000"/>
          <w:sz w:val="28"/>
          <w:szCs w:val="28"/>
          <w:lang w:eastAsia="ru-RU"/>
        </w:rPr>
        <w:t>мульмимедия</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 xml:space="preserve">Очень хорошо, если на территории детского сада оборудуются специальные </w:t>
      </w:r>
      <w:proofErr w:type="spellStart"/>
      <w:r w:rsidR="008F30D8" w:rsidRPr="00343031">
        <w:rPr>
          <w:rFonts w:ascii="Times New Roman" w:eastAsia="Times New Roman" w:hAnsi="Times New Roman" w:cs="Times New Roman"/>
          <w:color w:val="000000"/>
          <w:sz w:val="28"/>
          <w:szCs w:val="28"/>
          <w:lang w:eastAsia="ru-RU"/>
        </w:rPr>
        <w:t>автоплощадки</w:t>
      </w:r>
      <w:proofErr w:type="spellEnd"/>
      <w:r w:rsidR="008F30D8" w:rsidRPr="00343031">
        <w:rPr>
          <w:rFonts w:ascii="Times New Roman" w:eastAsia="Times New Roman" w:hAnsi="Times New Roman" w:cs="Times New Roman"/>
          <w:color w:val="000000"/>
          <w:sz w:val="28"/>
          <w:szCs w:val="28"/>
          <w:lang w:eastAsia="ru-RU"/>
        </w:rPr>
        <w:t>, которые представляют собой уменьшенную копию дорог с перекрестками нескольких типов. С помощью игровых транспортных средств (велосипеды, машины с педалями, самокаты) на таких площадках дети получают практические знания о правил</w:t>
      </w:r>
      <w:r>
        <w:rPr>
          <w:rFonts w:ascii="Times New Roman" w:eastAsia="Times New Roman" w:hAnsi="Times New Roman" w:cs="Times New Roman"/>
          <w:color w:val="000000"/>
          <w:sz w:val="28"/>
          <w:szCs w:val="28"/>
          <w:lang w:eastAsia="ru-RU"/>
        </w:rPr>
        <w:t>ах движения и дорожных знаках.</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 xml:space="preserve">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сопровождающие </w:t>
      </w:r>
      <w:r w:rsidR="00935E07" w:rsidRPr="00343031">
        <w:rPr>
          <w:rFonts w:ascii="Times New Roman" w:eastAsia="Times New Roman" w:hAnsi="Times New Roman" w:cs="Times New Roman"/>
          <w:color w:val="000000"/>
          <w:sz w:val="28"/>
          <w:szCs w:val="28"/>
          <w:lang w:eastAsia="ru-RU"/>
        </w:rPr>
        <w:t>должны</w:t>
      </w:r>
      <w:r w:rsidR="008F30D8" w:rsidRPr="00343031">
        <w:rPr>
          <w:rFonts w:ascii="Times New Roman" w:eastAsia="Times New Roman" w:hAnsi="Times New Roman" w:cs="Times New Roman"/>
          <w:color w:val="000000"/>
          <w:sz w:val="28"/>
          <w:szCs w:val="28"/>
          <w:lang w:eastAsia="ru-RU"/>
        </w:rPr>
        <w:t xml:space="preserve"> стоя на середине дороги держать красный флажок, пока все дети, </w:t>
      </w:r>
      <w:r>
        <w:rPr>
          <w:rFonts w:ascii="Times New Roman" w:eastAsia="Times New Roman" w:hAnsi="Times New Roman" w:cs="Times New Roman"/>
          <w:color w:val="000000"/>
          <w:sz w:val="28"/>
          <w:szCs w:val="28"/>
          <w:lang w:eastAsia="ru-RU"/>
        </w:rPr>
        <w:t>не перейдут на другую сторону.</w:t>
      </w:r>
      <w:r>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t>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поиграть,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r w:rsidR="008F30D8" w:rsidRPr="00343031">
        <w:rPr>
          <w:rFonts w:ascii="Times New Roman" w:eastAsia="Times New Roman" w:hAnsi="Times New Roman" w:cs="Times New Roman"/>
          <w:color w:val="000000"/>
          <w:sz w:val="28"/>
          <w:szCs w:val="28"/>
          <w:lang w:eastAsia="ru-RU"/>
        </w:rPr>
        <w:br/>
      </w:r>
      <w:r w:rsidR="008F30D8" w:rsidRPr="00343031">
        <w:rPr>
          <w:rFonts w:ascii="Times New Roman" w:eastAsia="Times New Roman" w:hAnsi="Times New Roman" w:cs="Times New Roman"/>
          <w:color w:val="000000"/>
          <w:sz w:val="28"/>
          <w:szCs w:val="28"/>
          <w:lang w:eastAsia="ru-RU"/>
        </w:rPr>
        <w:br/>
      </w:r>
    </w:p>
    <w:p w:rsidR="008F30D8" w:rsidRPr="00343031" w:rsidRDefault="008F30D8" w:rsidP="00343031">
      <w:pPr>
        <w:spacing w:line="240" w:lineRule="auto"/>
        <w:rPr>
          <w:rFonts w:ascii="Times New Roman" w:hAnsi="Times New Roman" w:cs="Times New Roman"/>
          <w:sz w:val="28"/>
          <w:szCs w:val="28"/>
        </w:rPr>
      </w:pPr>
    </w:p>
    <w:sectPr w:rsidR="008F30D8" w:rsidRPr="00343031" w:rsidSect="0034303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15C"/>
    <w:multiLevelType w:val="multilevel"/>
    <w:tmpl w:val="1F5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rsids>
    <w:rsidRoot w:val="008F30D8"/>
    <w:rsid w:val="00343031"/>
    <w:rsid w:val="00354194"/>
    <w:rsid w:val="008F30D8"/>
    <w:rsid w:val="00935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457813">
      <w:bodyDiv w:val="1"/>
      <w:marLeft w:val="0"/>
      <w:marRight w:val="0"/>
      <w:marTop w:val="0"/>
      <w:marBottom w:val="0"/>
      <w:divBdr>
        <w:top w:val="none" w:sz="0" w:space="0" w:color="auto"/>
        <w:left w:val="none" w:sz="0" w:space="0" w:color="auto"/>
        <w:bottom w:val="none" w:sz="0" w:space="0" w:color="auto"/>
        <w:right w:val="none" w:sz="0" w:space="0" w:color="auto"/>
      </w:divBdr>
      <w:divsChild>
        <w:div w:id="49809459">
          <w:marLeft w:val="1123"/>
          <w:marRight w:val="706"/>
          <w:marTop w:val="0"/>
          <w:marBottom w:val="0"/>
          <w:divBdr>
            <w:top w:val="none" w:sz="0" w:space="0" w:color="auto"/>
            <w:left w:val="none" w:sz="0" w:space="0" w:color="auto"/>
            <w:bottom w:val="none" w:sz="0" w:space="0" w:color="auto"/>
            <w:right w:val="none" w:sz="0" w:space="0" w:color="auto"/>
          </w:divBdr>
        </w:div>
        <w:div w:id="117846388">
          <w:marLeft w:val="-58"/>
          <w:marRight w:val="72"/>
          <w:marTop w:val="0"/>
          <w:marBottom w:val="0"/>
          <w:divBdr>
            <w:top w:val="none" w:sz="0" w:space="0" w:color="auto"/>
            <w:left w:val="none" w:sz="0" w:space="0" w:color="auto"/>
            <w:bottom w:val="none" w:sz="0" w:space="0" w:color="auto"/>
            <w:right w:val="none" w:sz="0" w:space="0" w:color="auto"/>
          </w:divBdr>
        </w:div>
        <w:div w:id="1146892466">
          <w:marLeft w:val="1123"/>
          <w:marRight w:val="70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ауеу</dc:creator>
  <cp:lastModifiedBy>Виктория</cp:lastModifiedBy>
  <cp:revision>3</cp:revision>
  <dcterms:created xsi:type="dcterms:W3CDTF">2020-12-25T10:07:00Z</dcterms:created>
  <dcterms:modified xsi:type="dcterms:W3CDTF">2020-12-25T10:06:00Z</dcterms:modified>
</cp:coreProperties>
</file>