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BB" w:rsidRDefault="00F56EBB" w:rsidP="00F56EB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B07667" w:rsidRDefault="00B07667" w:rsidP="00F56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 Детский сад № 95»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Материал для занятий с детьми второй младшей группы (3- 4 лет) </w:t>
      </w:r>
    </w:p>
    <w:p w:rsidR="00B07667" w:rsidRDefault="00B07667" w:rsidP="00B07667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теме «По земле,</w:t>
      </w:r>
      <w:r w:rsidRPr="00B07667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воде и воздуху».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Подготовила и составила:  </w:t>
      </w:r>
      <w:r w:rsidRPr="00B07667">
        <w:rPr>
          <w:rFonts w:ascii="Times New Roman" w:hAnsi="Times New Roman" w:cs="Times New Roman"/>
          <w:sz w:val="28"/>
          <w:szCs w:val="28"/>
        </w:rPr>
        <w:t>Баева Т.И</w:t>
      </w:r>
    </w:p>
    <w:p w:rsidR="00B07667" w:rsidRPr="00B07667" w:rsidRDefault="00B07667" w:rsidP="00B076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7667" w:rsidRDefault="00B07667" w:rsidP="00B07667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ПОЗНАВАТЕЛЬНОЕ РАЗВИТИЕ (формирование элементарных математических представлений - ФЭМП)</w:t>
      </w:r>
    </w:p>
    <w:p w:rsidR="004B7CCA" w:rsidRDefault="004B7CCA" w:rsidP="000142F8">
      <w:pPr>
        <w:pStyle w:val="a8"/>
        <w:shd w:val="clear" w:color="auto" w:fill="FFFFFF"/>
        <w:spacing w:before="75" w:after="75" w:line="240" w:lineRule="auto"/>
        <w:ind w:left="435" w:right="7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07667" w:rsidRPr="004B7CCA" w:rsidRDefault="004B7CCA" w:rsidP="004B7CCA">
      <w:pPr>
        <w:pStyle w:val="a8"/>
        <w:numPr>
          <w:ilvl w:val="0"/>
          <w:numId w:val="3"/>
        </w:numPr>
        <w:shd w:val="clear" w:color="auto" w:fill="FFFFFF"/>
        <w:spacing w:before="75" w:after="75" w:line="240" w:lineRule="auto"/>
        <w:ind w:right="75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577B2" w:rsidRPr="004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07667" w:rsidRPr="004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Четвёртый лишний</w:t>
      </w:r>
      <w:r w:rsidR="00D577B2" w:rsidRPr="004B7C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B07667" w:rsidRPr="00B07667" w:rsidRDefault="00B07667" w:rsidP="00B07667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Игра: «</w:t>
      </w:r>
      <w:r w:rsidRPr="00B0766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Четвёртый лишний</w:t>
      </w:r>
      <w:r w:rsidRPr="00B0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увлекательная и развивающая игра. Способствует развитию у ребенка внимания, логического мышления, обобщения и повышает словарный запас.</w:t>
      </w:r>
    </w:p>
    <w:p w:rsidR="00B07667" w:rsidRPr="00B07667" w:rsidRDefault="00B07667" w:rsidP="00B07667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игры: Закрепить умение находить четвертый лишний предмет и объяснять, почему он лишний.</w:t>
      </w:r>
    </w:p>
    <w:p w:rsidR="00B07667" w:rsidRDefault="00B07667" w:rsidP="00B07667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603885</wp:posOffset>
            </wp:positionV>
            <wp:extent cx="4848225" cy="3638550"/>
            <wp:effectExtent l="19050" t="0" r="9525" b="0"/>
            <wp:wrapNone/>
            <wp:docPr id="1" name="Рисунок 0" descr="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076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игры: Демонстрировать ребенку карточку, на которой нарисованы четыре картинки, три из них подходят друг другу, по какому-то признаку, их можно назвать одним словом, а четвёртая лишняя. Какая?</w:t>
      </w:r>
    </w:p>
    <w:p w:rsidR="00937CDA" w:rsidRPr="00B07667" w:rsidRDefault="00937CDA" w:rsidP="00B07667">
      <w:pPr>
        <w:shd w:val="clear" w:color="auto" w:fill="FFFFFF"/>
        <w:spacing w:before="75" w:after="75" w:line="240" w:lineRule="auto"/>
        <w:ind w:left="75"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667" w:rsidRDefault="00B07667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D577B2" w:rsidRDefault="00D577B2" w:rsidP="00B07667">
      <w:pPr>
        <w:jc w:val="center"/>
      </w:pPr>
    </w:p>
    <w:p w:rsidR="00937CDA" w:rsidRPr="00937CDA" w:rsidRDefault="00937CDA" w:rsidP="004B7CCA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«Чья тень?»</w:t>
      </w:r>
    </w:p>
    <w:p w:rsidR="00D577B2" w:rsidRPr="00D577B2" w:rsidRDefault="00D577B2" w:rsidP="00D577B2">
      <w:pPr>
        <w:pStyle w:val="a3"/>
        <w:rPr>
          <w:rFonts w:ascii="Times New Roman" w:hAnsi="Times New Roman" w:cs="Times New Roman"/>
          <w:sz w:val="28"/>
          <w:szCs w:val="28"/>
        </w:rPr>
      </w:pPr>
      <w:r w:rsidRPr="00D57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Игра: </w:t>
      </w:r>
      <w:r w:rsidR="0093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7CDA" w:rsidRPr="00937C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«Чья тень?»</w:t>
      </w:r>
      <w:r w:rsidR="00937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77B2">
        <w:rPr>
          <w:rFonts w:ascii="Times New Roman" w:hAnsi="Times New Roman" w:cs="Times New Roman"/>
          <w:sz w:val="28"/>
          <w:szCs w:val="28"/>
        </w:rPr>
        <w:t>учит находить заданные силуэты.</w:t>
      </w:r>
    </w:p>
    <w:p w:rsidR="00D577B2" w:rsidRPr="000142F8" w:rsidRDefault="00D577B2" w:rsidP="000142F8">
      <w:pPr>
        <w:pStyle w:val="a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577B2">
        <w:rPr>
          <w:rFonts w:ascii="Times New Roman" w:hAnsi="Times New Roman" w:cs="Times New Roman"/>
          <w:sz w:val="28"/>
          <w:szCs w:val="28"/>
        </w:rPr>
        <w:t>Закрепление знаний детей о транспорте. Развивает внимание, усидчивость, наблюдательность, зрительную память, мелкую моторику, речь и логическое мышление.</w:t>
      </w:r>
    </w:p>
    <w:p w:rsidR="00937CDA" w:rsidRDefault="00937CDA" w:rsidP="00937CDA">
      <w:pPr>
        <w:pStyle w:val="a8"/>
        <w:ind w:left="435"/>
        <w:jc w:val="center"/>
      </w:pPr>
    </w:p>
    <w:p w:rsidR="00937CDA" w:rsidRDefault="00937CDA" w:rsidP="00937CDA">
      <w:pPr>
        <w:pStyle w:val="a8"/>
        <w:ind w:left="435"/>
        <w:jc w:val="center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-129540</wp:posOffset>
            </wp:positionV>
            <wp:extent cx="4495800" cy="3371850"/>
            <wp:effectExtent l="19050" t="0" r="0" b="0"/>
            <wp:wrapNone/>
            <wp:docPr id="3" name="Рисунок 2" descr="slide-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2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77B2" w:rsidRDefault="00D577B2" w:rsidP="00937CDA">
      <w:pPr>
        <w:pStyle w:val="a8"/>
        <w:ind w:left="435"/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520065</wp:posOffset>
            </wp:positionH>
            <wp:positionV relativeFrom="paragraph">
              <wp:posOffset>167640</wp:posOffset>
            </wp:positionV>
            <wp:extent cx="4610100" cy="3457575"/>
            <wp:effectExtent l="19050" t="0" r="0" b="0"/>
            <wp:wrapNone/>
            <wp:docPr id="5" name="Рисунок 4" descr="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345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4B7CCA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37CDA">
        <w:rPr>
          <w:rFonts w:ascii="Times New Roman" w:hAnsi="Times New Roman" w:cs="Times New Roman"/>
          <w:b/>
          <w:sz w:val="28"/>
          <w:szCs w:val="28"/>
        </w:rPr>
        <w:t>«Летает – не летает»</w:t>
      </w:r>
    </w:p>
    <w:p w:rsidR="00815E55" w:rsidRDefault="00937CDA" w:rsidP="00937CDA">
      <w:pPr>
        <w:pStyle w:val="a8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5E5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7CDA" w:rsidRDefault="00937CDA" w:rsidP="00937CDA">
      <w:pPr>
        <w:pStyle w:val="a8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джунгли прилетел самолет с весёлыми друзьями. Назови кого ты видишь? Друзья отдохнули. Самолётику нужно вернуться и забрать всех друзей, которые умеют летать.</w:t>
      </w:r>
    </w:p>
    <w:p w:rsidR="00937CDA" w:rsidRDefault="00937CDA" w:rsidP="00937CDA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всех</w:t>
      </w:r>
      <w:r w:rsidR="00815E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ползает.</w:t>
      </w:r>
    </w:p>
    <w:p w:rsidR="00937CDA" w:rsidRPr="000142F8" w:rsidRDefault="00937CDA" w:rsidP="000142F8">
      <w:pPr>
        <w:pStyle w:val="a8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Посади в самолёт тех, кто летать не умеет. Полетели!</w:t>
      </w:r>
    </w:p>
    <w:p w:rsidR="00815E55" w:rsidRPr="00815E55" w:rsidRDefault="00815E55" w:rsidP="00815E55">
      <w:pPr>
        <w:pStyle w:val="a8"/>
        <w:ind w:left="435"/>
      </w:pPr>
      <w:r>
        <w:rPr>
          <w:noProof/>
          <w:lang w:eastAsia="ru-RU"/>
        </w:rPr>
        <w:lastRenderedPageBreak/>
        <w:drawing>
          <wp:inline distT="0" distB="0" distL="0" distR="0">
            <wp:extent cx="5334000" cy="4000500"/>
            <wp:effectExtent l="114300" t="76200" r="95250" b="76200"/>
            <wp:docPr id="6" name="Рисунок 5" descr="polet-na-samoletike_252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t-na-samoletike_25266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40005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0142F8" w:rsidRDefault="00815E55" w:rsidP="000142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815E55">
        <w:rPr>
          <w:rFonts w:ascii="Times New Roman" w:hAnsi="Times New Roman" w:cs="Times New Roman"/>
          <w:b/>
          <w:sz w:val="28"/>
          <w:szCs w:val="28"/>
        </w:rPr>
        <w:t xml:space="preserve"> «По земле, воде, воздуху»</w:t>
      </w:r>
    </w:p>
    <w:p w:rsidR="00815E55" w:rsidRDefault="000142F8" w:rsidP="000142F8">
      <w:pPr>
        <w:pStyle w:val="a3"/>
        <w:ind w:left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42F8">
        <w:rPr>
          <w:rFonts w:ascii="Times New Roman" w:hAnsi="Times New Roman" w:cs="Times New Roman"/>
          <w:sz w:val="28"/>
          <w:szCs w:val="28"/>
        </w:rPr>
        <w:t xml:space="preserve"> Данная игра закрепляет </w:t>
      </w:r>
      <w:r w:rsidR="00815E55" w:rsidRPr="000142F8">
        <w:rPr>
          <w:rFonts w:ascii="Times New Roman" w:hAnsi="Times New Roman" w:cs="Times New Roman"/>
          <w:sz w:val="28"/>
          <w:szCs w:val="28"/>
        </w:rPr>
        <w:t>уже имеющиеся знания детей о транспорте</w:t>
      </w:r>
      <w:r w:rsidRPr="000142F8">
        <w:rPr>
          <w:rFonts w:ascii="Times New Roman" w:hAnsi="Times New Roman" w:cs="Times New Roman"/>
          <w:sz w:val="28"/>
          <w:szCs w:val="28"/>
        </w:rPr>
        <w:t xml:space="preserve">,        </w:t>
      </w:r>
      <w:r w:rsidRPr="000142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формирует умения классифицировать по видам транспорта. </w:t>
      </w:r>
    </w:p>
    <w:p w:rsidR="000142F8" w:rsidRPr="000142F8" w:rsidRDefault="000142F8" w:rsidP="000142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142F8" w:rsidRPr="000142F8" w:rsidRDefault="000142F8" w:rsidP="000142F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72390</wp:posOffset>
            </wp:positionV>
            <wp:extent cx="5940425" cy="3476625"/>
            <wp:effectExtent l="19050" t="0" r="3175" b="0"/>
            <wp:wrapNone/>
            <wp:docPr id="4" name="Рисунок 3" descr="edet-plavaet-leta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t-plavaet-letae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CDA" w:rsidRDefault="00937CDA" w:rsidP="00815E55">
      <w:pPr>
        <w:pStyle w:val="a8"/>
        <w:ind w:left="435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37CDA" w:rsidRDefault="00937CDA" w:rsidP="00B07667">
      <w:pPr>
        <w:jc w:val="center"/>
      </w:pPr>
    </w:p>
    <w:p w:rsidR="0098766E" w:rsidRDefault="0098766E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0142F8" w:rsidP="000142F8">
      <w:pPr>
        <w:pStyle w:val="a3"/>
      </w:pPr>
    </w:p>
    <w:p w:rsidR="000142F8" w:rsidRDefault="00A321CB" w:rsidP="000142F8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="000142F8" w:rsidRPr="00A321C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="000142F8" w:rsidRPr="00A321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142F8" w:rsidRPr="00A321CB">
        <w:rPr>
          <w:rFonts w:ascii="Times New Roman" w:hAnsi="Times New Roman" w:cs="Times New Roman"/>
          <w:b/>
          <w:sz w:val="28"/>
          <w:szCs w:val="28"/>
        </w:rPr>
        <w:t>игры для малышей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A321CB" w:rsidRDefault="00E67BC7" w:rsidP="00A321C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hyperlink r:id="rId10" w:history="1">
        <w:r w:rsidR="00A321CB" w:rsidRPr="000338CC">
          <w:rPr>
            <w:rStyle w:val="aa"/>
            <w:rFonts w:ascii="Times New Roman" w:hAnsi="Times New Roman" w:cs="Times New Roman"/>
            <w:b/>
            <w:sz w:val="28"/>
            <w:szCs w:val="28"/>
          </w:rPr>
          <w:t>https://www.igraemsa.ru/igry-dlja-detej/online-igry-dlja-malyshej</w:t>
        </w:r>
      </w:hyperlink>
    </w:p>
    <w:p w:rsidR="00A321CB" w:rsidRDefault="00A321CB" w:rsidP="00A321C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21CB" w:rsidRDefault="00A321CB" w:rsidP="00A321CB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321CB">
        <w:rPr>
          <w:rFonts w:ascii="Times New Roman" w:hAnsi="Times New Roman" w:cs="Times New Roman"/>
          <w:i/>
          <w:sz w:val="28"/>
          <w:szCs w:val="28"/>
        </w:rPr>
        <w:t>Можно предложить ребёнку поиграть в увлекательные и интересные игры</w:t>
      </w:r>
      <w:r>
        <w:rPr>
          <w:rFonts w:ascii="Times New Roman" w:hAnsi="Times New Roman" w:cs="Times New Roman"/>
          <w:i/>
          <w:sz w:val="28"/>
          <w:szCs w:val="28"/>
        </w:rPr>
        <w:t xml:space="preserve"> на сайте </w:t>
      </w:r>
      <w:r w:rsidRPr="00A321CB">
        <w:rPr>
          <w:rFonts w:ascii="Times New Roman" w:hAnsi="Times New Roman" w:cs="Times New Roman"/>
          <w:i/>
          <w:sz w:val="28"/>
          <w:szCs w:val="28"/>
          <w:u w:val="single"/>
        </w:rPr>
        <w:t>Играемся</w:t>
      </w:r>
      <w:r w:rsidR="00F36926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F36926" w:rsidRDefault="00F36926" w:rsidP="00A321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92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источники:</w:t>
      </w:r>
    </w:p>
    <w:p w:rsidR="00F36926" w:rsidRPr="00B76D06" w:rsidRDefault="00F36926" w:rsidP="00F3692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C5" w:rsidRDefault="00F36926" w:rsidP="003F3CC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36926">
        <w:rPr>
          <w:rFonts w:ascii="Times New Roman" w:hAnsi="Times New Roman" w:cs="Times New Roman"/>
          <w:sz w:val="28"/>
          <w:szCs w:val="28"/>
        </w:rPr>
        <w:t xml:space="preserve">Международный образовательный портал </w:t>
      </w:r>
      <w:hyperlink r:id="rId11" w:history="1">
        <w:r w:rsidR="003F3CC5" w:rsidRPr="009807A1">
          <w:rPr>
            <w:rStyle w:val="aa"/>
            <w:rFonts w:ascii="Times New Roman" w:hAnsi="Times New Roman" w:cs="Times New Roman"/>
            <w:sz w:val="28"/>
            <w:szCs w:val="28"/>
          </w:rPr>
          <w:t>https://www.maam.ru/detskijsad/yelektronaja-didakticheskaja-igra-chetvertyi-lishnii-po-teme-transport-dlja-detei-mladshego-doshkolnogo-vozrasta.html</w:t>
        </w:r>
      </w:hyperlink>
    </w:p>
    <w:p w:rsidR="004E30B2" w:rsidRPr="003F3CC5" w:rsidRDefault="004E30B2" w:rsidP="004E30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30B2" w:rsidRPr="004E30B2" w:rsidRDefault="00F36926" w:rsidP="004E30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 </w:t>
      </w:r>
      <w:hyperlink r:id="rId12" w:history="1">
        <w:r w:rsidR="003F3CC5" w:rsidRPr="009807A1">
          <w:rPr>
            <w:rStyle w:val="aa"/>
            <w:rFonts w:ascii="Times New Roman" w:hAnsi="Times New Roman" w:cs="Times New Roman"/>
            <w:sz w:val="28"/>
            <w:szCs w:val="28"/>
          </w:rPr>
          <w:t>https://nsportal.ru/detskiy-sad/raznoe/2017/07/18/didakticheskaya-igra-naydi-chya-ten</w:t>
        </w:r>
      </w:hyperlink>
    </w:p>
    <w:p w:rsidR="004E30B2" w:rsidRPr="003F3CC5" w:rsidRDefault="004E30B2" w:rsidP="004E30B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E30B2" w:rsidRDefault="00F36926" w:rsidP="004E30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 xml:space="preserve">Социальная сеть работников образования  </w:t>
      </w:r>
      <w:hyperlink r:id="rId13" w:history="1">
        <w:r w:rsidR="004E30B2" w:rsidRPr="009807A1">
          <w:rPr>
            <w:rStyle w:val="aa"/>
            <w:rFonts w:ascii="Times New Roman" w:hAnsi="Times New Roman" w:cs="Times New Roman"/>
            <w:sz w:val="28"/>
            <w:szCs w:val="28"/>
          </w:rPr>
          <w:t>https://nsportal.ru/detskiy-sad/razvitie-rechi/2019/02/24/konspekt-zanyatiya-vo-vtoroy-mladshey-gruppe-nazemnyy</w:t>
        </w:r>
      </w:hyperlink>
    </w:p>
    <w:p w:rsidR="004E30B2" w:rsidRPr="004E30B2" w:rsidRDefault="004E30B2" w:rsidP="004E30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30B2" w:rsidRPr="004E30B2" w:rsidRDefault="004E30B2" w:rsidP="004E30B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4E30B2">
        <w:rPr>
          <w:rFonts w:ascii="Times New Roman" w:hAnsi="Times New Roman" w:cs="Times New Roman"/>
          <w:sz w:val="28"/>
          <w:szCs w:val="28"/>
        </w:rPr>
        <w:t xml:space="preserve">Социальная сеть </w:t>
      </w:r>
      <w:proofErr w:type="spellStart"/>
      <w:r w:rsidRPr="004E30B2">
        <w:rPr>
          <w:rFonts w:ascii="Times New Roman" w:hAnsi="Times New Roman" w:cs="Times New Roman"/>
          <w:sz w:val="28"/>
          <w:szCs w:val="28"/>
        </w:rPr>
        <w:t>Мерсибо</w:t>
      </w:r>
      <w:proofErr w:type="spellEnd"/>
      <w:r w:rsidRPr="004E30B2">
        <w:rPr>
          <w:rFonts w:ascii="Times New Roman" w:hAnsi="Times New Roman" w:cs="Times New Roman"/>
          <w:sz w:val="28"/>
          <w:szCs w:val="28"/>
        </w:rPr>
        <w:t xml:space="preserve">  </w:t>
      </w:r>
      <w:hyperlink r:id="rId14" w:history="1">
        <w:r w:rsidRPr="004E30B2">
          <w:rPr>
            <w:rStyle w:val="aa"/>
            <w:rFonts w:ascii="Times New Roman" w:hAnsi="Times New Roman" w:cs="Times New Roman"/>
            <w:sz w:val="28"/>
            <w:szCs w:val="28"/>
          </w:rPr>
          <w:t>https://mersibo.ru/mersiteka?page=133</w:t>
        </w:r>
      </w:hyperlink>
    </w:p>
    <w:p w:rsidR="00F36926" w:rsidRPr="00F36926" w:rsidRDefault="00F36926" w:rsidP="00F3692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F36926" w:rsidRPr="00F36926" w:rsidSect="00F56EBB">
      <w:pgSz w:w="11906" w:h="16838"/>
      <w:pgMar w:top="993" w:right="850" w:bottom="1134" w:left="1701" w:header="708" w:footer="708" w:gutter="0"/>
      <w:pgBorders w:offsetFrom="page">
        <w:top w:val="double" w:sz="4" w:space="24" w:color="00B0F0"/>
        <w:left w:val="double" w:sz="4" w:space="24" w:color="00B0F0"/>
        <w:bottom w:val="double" w:sz="4" w:space="24" w:color="00B0F0"/>
        <w:right w:val="doub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A9"/>
    <w:multiLevelType w:val="hybridMultilevel"/>
    <w:tmpl w:val="1C5EBF14"/>
    <w:lvl w:ilvl="0" w:tplc="EA88E5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B8861FC"/>
    <w:multiLevelType w:val="hybridMultilevel"/>
    <w:tmpl w:val="9E14D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01039"/>
    <w:multiLevelType w:val="hybridMultilevel"/>
    <w:tmpl w:val="7DC22176"/>
    <w:lvl w:ilvl="0" w:tplc="A502E90E">
      <w:start w:val="3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76C410A3"/>
    <w:multiLevelType w:val="hybridMultilevel"/>
    <w:tmpl w:val="6956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667"/>
    <w:rsid w:val="000142F8"/>
    <w:rsid w:val="00335F3E"/>
    <w:rsid w:val="003F3CC5"/>
    <w:rsid w:val="004B7CCA"/>
    <w:rsid w:val="004E30B2"/>
    <w:rsid w:val="00815E55"/>
    <w:rsid w:val="008B3AB5"/>
    <w:rsid w:val="008D2B7C"/>
    <w:rsid w:val="00937CDA"/>
    <w:rsid w:val="0098766E"/>
    <w:rsid w:val="00A321CB"/>
    <w:rsid w:val="00B07667"/>
    <w:rsid w:val="00B86DFB"/>
    <w:rsid w:val="00BC2C39"/>
    <w:rsid w:val="00CB18D8"/>
    <w:rsid w:val="00D577B2"/>
    <w:rsid w:val="00E67BC7"/>
    <w:rsid w:val="00F36926"/>
    <w:rsid w:val="00F5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7"/>
  </w:style>
  <w:style w:type="paragraph" w:styleId="2">
    <w:name w:val="heading 2"/>
    <w:basedOn w:val="a"/>
    <w:link w:val="20"/>
    <w:uiPriority w:val="9"/>
    <w:qFormat/>
    <w:rsid w:val="00B07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66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07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B0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0766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0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6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577B2"/>
    <w:pPr>
      <w:ind w:left="720"/>
      <w:contextualSpacing/>
    </w:pPr>
  </w:style>
  <w:style w:type="character" w:styleId="a9">
    <w:name w:val="Strong"/>
    <w:basedOn w:val="a0"/>
    <w:uiPriority w:val="22"/>
    <w:qFormat/>
    <w:rsid w:val="00D577B2"/>
    <w:rPr>
      <w:b/>
      <w:bCs/>
    </w:rPr>
  </w:style>
  <w:style w:type="character" w:customStyle="1" w:styleId="apple-converted-space">
    <w:name w:val="apple-converted-space"/>
    <w:basedOn w:val="a0"/>
    <w:rsid w:val="00D577B2"/>
  </w:style>
  <w:style w:type="character" w:styleId="aa">
    <w:name w:val="Hyperlink"/>
    <w:basedOn w:val="a0"/>
    <w:uiPriority w:val="99"/>
    <w:unhideWhenUsed/>
    <w:rsid w:val="00A321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nsportal.ru/detskiy-sad/razvitie-rechi/2019/02/24/konspekt-zanyatiya-vo-vtoroy-mladshey-gruppe-nazemny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nsportal.ru/detskiy-sad/raznoe/2017/07/18/didakticheskaya-igra-naydi-chya-t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maam.ru/detskijsad/yelektronaja-didakticheskaja-igra-chetvertyi-lishnii-po-teme-transport-dlja-detei-mladshego-doshkolnogo-vozrasta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igraemsa.ru/igry-dlja-detej/online-igry-dlja-malyshe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mersibo.ru/mersiteka?page=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Женёк</dc:creator>
  <cp:keywords/>
  <dc:description/>
  <cp:lastModifiedBy>Женёк</cp:lastModifiedBy>
  <cp:revision>11</cp:revision>
  <dcterms:created xsi:type="dcterms:W3CDTF">2020-04-14T09:33:00Z</dcterms:created>
  <dcterms:modified xsi:type="dcterms:W3CDTF">2020-04-15T17:27:00Z</dcterms:modified>
</cp:coreProperties>
</file>