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44" w:rsidRPr="001E59E1" w:rsidRDefault="00167E44" w:rsidP="00BE134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59E1">
        <w:rPr>
          <w:rFonts w:ascii="Times New Roman" w:hAnsi="Times New Roman" w:cs="Times New Roman"/>
          <w:b/>
          <w:i/>
          <w:sz w:val="28"/>
          <w:szCs w:val="28"/>
        </w:rPr>
        <w:t>Как начать разговаривать с малышом о детском саде</w:t>
      </w:r>
    </w:p>
    <w:p w:rsidR="00167E44" w:rsidRPr="001E59E1" w:rsidRDefault="00CD2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133350</wp:posOffset>
            </wp:positionV>
            <wp:extent cx="3314700" cy="2181225"/>
            <wp:effectExtent l="19050" t="0" r="0" b="0"/>
            <wp:wrapTight wrapText="bothSides">
              <wp:wrapPolygon edited="0">
                <wp:start x="-124" y="0"/>
                <wp:lineTo x="-124" y="21506"/>
                <wp:lineTo x="21600" y="21506"/>
                <wp:lineTo x="21600" y="0"/>
                <wp:lineTo x="-124" y="0"/>
              </wp:wrapPolygon>
            </wp:wrapTight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E44" w:rsidRPr="001E59E1">
        <w:rPr>
          <w:rFonts w:ascii="Times New Roman" w:hAnsi="Times New Roman" w:cs="Times New Roman"/>
          <w:sz w:val="28"/>
          <w:szCs w:val="28"/>
        </w:rPr>
        <w:t>Постарайтесь объяснить, что такое детский сад, зачем детям надо туда ходить, почему вы хотите, чтобы он туда пошел. Например: «Детский сад – это огромный дом для маленьких деток. Их туда приводят родители, чтобы они могли вместе покушать, поиграть и погулять. Пока ты будешь там, вместо меня о тебе будет заботиться тетя – воспитатель. Она покажет тебе много-много игрушек, детскую площадку, песочницу, научит играть с другими детками в разные игры».</w:t>
      </w:r>
    </w:p>
    <w:p w:rsidR="00167E44" w:rsidRPr="001E59E1" w:rsidRDefault="006F6C0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E59E1">
        <w:rPr>
          <w:rFonts w:ascii="Times New Roman" w:hAnsi="Times New Roman" w:cs="Times New Roman"/>
          <w:b/>
          <w:i/>
          <w:sz w:val="28"/>
          <w:szCs w:val="28"/>
        </w:rPr>
        <w:t>Что говорить ребенку и как часто</w:t>
      </w:r>
    </w:p>
    <w:p w:rsidR="006F6C02" w:rsidRPr="001E59E1" w:rsidRDefault="006F6C02">
      <w:pPr>
        <w:rPr>
          <w:rFonts w:ascii="Times New Roman" w:hAnsi="Times New Roman" w:cs="Times New Roman"/>
          <w:sz w:val="28"/>
          <w:szCs w:val="28"/>
        </w:rPr>
      </w:pPr>
      <w:r w:rsidRPr="001E59E1">
        <w:rPr>
          <w:rFonts w:ascii="Times New Roman" w:hAnsi="Times New Roman" w:cs="Times New Roman"/>
          <w:sz w:val="28"/>
          <w:szCs w:val="28"/>
        </w:rPr>
        <w:t>В первые три месяца в период адаптации повторяйте ребенку две установки. Первая: «Мамы и папы ходят на работу, а все детки твоего возраста ходят в детский сад». В этой фразе нужно сделать упор на слово «все». Вторая: «Дети в садике не живут, их родители приводят туда по утрам, а вечером забирают домой». Делаем упор на «не живут». Всякий раз, когда вы идете с ребенком мимо детского сада, напоминайте, как ему повезло, ведь совсем скоро он будет сюда ходить. При ребенке говорите близким, как гордитесь им, ведь его взяли в садик. Многие малыши сами начинают хвастаться, что скоро пойдут в садик.</w:t>
      </w:r>
    </w:p>
    <w:p w:rsidR="006F6C02" w:rsidRPr="001E59E1" w:rsidRDefault="00CD253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311785</wp:posOffset>
            </wp:positionV>
            <wp:extent cx="2781300" cy="2114550"/>
            <wp:effectExtent l="0" t="0" r="0" b="0"/>
            <wp:wrapTight wrapText="bothSides">
              <wp:wrapPolygon edited="0">
                <wp:start x="14499" y="778"/>
                <wp:lineTo x="12132" y="1168"/>
                <wp:lineTo x="3551" y="3503"/>
                <wp:lineTo x="1775" y="6616"/>
                <wp:lineTo x="2219" y="10119"/>
                <wp:lineTo x="1479" y="13232"/>
                <wp:lineTo x="1479" y="14011"/>
                <wp:lineTo x="3403" y="16346"/>
                <wp:lineTo x="592" y="16541"/>
                <wp:lineTo x="444" y="18486"/>
                <wp:lineTo x="1627" y="19459"/>
                <wp:lineTo x="1479" y="20822"/>
                <wp:lineTo x="6953" y="21405"/>
                <wp:lineTo x="19381" y="21405"/>
                <wp:lineTo x="20121" y="21405"/>
                <wp:lineTo x="20268" y="21405"/>
                <wp:lineTo x="20712" y="19849"/>
                <wp:lineTo x="20564" y="19459"/>
                <wp:lineTo x="19973" y="16346"/>
                <wp:lineTo x="19085" y="13232"/>
                <wp:lineTo x="20121" y="12649"/>
                <wp:lineTo x="20121" y="11481"/>
                <wp:lineTo x="18937" y="10119"/>
                <wp:lineTo x="19381" y="7005"/>
                <wp:lineTo x="20564" y="4086"/>
                <wp:lineTo x="20564" y="3892"/>
                <wp:lineTo x="20860" y="2141"/>
                <wp:lineTo x="19381" y="973"/>
                <wp:lineTo x="16570" y="778"/>
                <wp:lineTo x="14499" y="778"/>
              </wp:wrapPolygon>
            </wp:wrapTight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99F" w:rsidRPr="001E59E1">
        <w:rPr>
          <w:rFonts w:ascii="Times New Roman" w:hAnsi="Times New Roman" w:cs="Times New Roman"/>
          <w:b/>
          <w:i/>
          <w:sz w:val="28"/>
          <w:szCs w:val="28"/>
        </w:rPr>
        <w:t>Расскажите о распорядке дня в детском саду</w:t>
      </w:r>
    </w:p>
    <w:p w:rsidR="00DA1B76" w:rsidRPr="001E59E1" w:rsidRDefault="00DA1B76">
      <w:pPr>
        <w:rPr>
          <w:rFonts w:ascii="Times New Roman" w:hAnsi="Times New Roman" w:cs="Times New Roman"/>
          <w:sz w:val="28"/>
          <w:szCs w:val="28"/>
        </w:rPr>
      </w:pPr>
      <w:r w:rsidRPr="001E59E1">
        <w:rPr>
          <w:rFonts w:ascii="Times New Roman" w:hAnsi="Times New Roman" w:cs="Times New Roman"/>
          <w:sz w:val="28"/>
          <w:szCs w:val="28"/>
        </w:rPr>
        <w:t xml:space="preserve">Чтобы ребенок был готов к детскому саду, говорите с ним о будущем распорядке дня – чем и в какой очередности он будет там заниматься. Детей пугает неизвестность, и чем подробнее вы опишете режим, тем спокойнее ребенок будет себя чувствовать. Переспрашивайте у него, помнит ли он, что произойдет после прогулки, куда следует сложить вещи, кто ему поможет раздеться, что будут делать дети после обеда. </w:t>
      </w:r>
    </w:p>
    <w:p w:rsidR="00DA1B76" w:rsidRPr="001E59E1" w:rsidRDefault="00DA1B7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E59E1">
        <w:rPr>
          <w:rFonts w:ascii="Times New Roman" w:hAnsi="Times New Roman" w:cs="Times New Roman"/>
          <w:b/>
          <w:i/>
          <w:sz w:val="28"/>
          <w:szCs w:val="28"/>
        </w:rPr>
        <w:t>Честно расскажите о трудностях</w:t>
      </w:r>
    </w:p>
    <w:p w:rsidR="00A4299F" w:rsidRPr="001E59E1" w:rsidRDefault="00DA1B76">
      <w:pPr>
        <w:rPr>
          <w:rFonts w:ascii="Times New Roman" w:hAnsi="Times New Roman" w:cs="Times New Roman"/>
          <w:sz w:val="28"/>
          <w:szCs w:val="28"/>
        </w:rPr>
      </w:pPr>
      <w:r w:rsidRPr="001E59E1">
        <w:rPr>
          <w:rFonts w:ascii="Times New Roman" w:hAnsi="Times New Roman" w:cs="Times New Roman"/>
          <w:sz w:val="28"/>
          <w:szCs w:val="28"/>
        </w:rPr>
        <w:t xml:space="preserve">Спокойно расскажите, с какими возможными трудностями он </w:t>
      </w:r>
      <w:r w:rsidR="00D33201" w:rsidRPr="001E59E1">
        <w:rPr>
          <w:rFonts w:ascii="Times New Roman" w:hAnsi="Times New Roman" w:cs="Times New Roman"/>
          <w:sz w:val="28"/>
          <w:szCs w:val="28"/>
        </w:rPr>
        <w:t>столкнется</w:t>
      </w:r>
      <w:r w:rsidRPr="001E59E1">
        <w:rPr>
          <w:rFonts w:ascii="Times New Roman" w:hAnsi="Times New Roman" w:cs="Times New Roman"/>
          <w:sz w:val="28"/>
          <w:szCs w:val="28"/>
        </w:rPr>
        <w:t xml:space="preserve"> и как их преодолеть. Например: «</w:t>
      </w:r>
      <w:r w:rsidR="00D33201" w:rsidRPr="001E59E1">
        <w:rPr>
          <w:rFonts w:ascii="Times New Roman" w:hAnsi="Times New Roman" w:cs="Times New Roman"/>
          <w:sz w:val="28"/>
          <w:szCs w:val="28"/>
        </w:rPr>
        <w:t>Если ты захочешь писать, скажи об этом тете-воспитателю</w:t>
      </w:r>
      <w:r w:rsidRPr="001E59E1">
        <w:rPr>
          <w:rFonts w:ascii="Times New Roman" w:hAnsi="Times New Roman" w:cs="Times New Roman"/>
          <w:sz w:val="28"/>
          <w:szCs w:val="28"/>
        </w:rPr>
        <w:t>»</w:t>
      </w:r>
      <w:r w:rsidR="00D33201" w:rsidRPr="001E59E1">
        <w:rPr>
          <w:rFonts w:ascii="Times New Roman" w:hAnsi="Times New Roman" w:cs="Times New Roman"/>
          <w:sz w:val="28"/>
          <w:szCs w:val="28"/>
        </w:rPr>
        <w:t xml:space="preserve">. </w:t>
      </w:r>
      <w:r w:rsidRPr="001E59E1">
        <w:rPr>
          <w:rFonts w:ascii="Times New Roman" w:hAnsi="Times New Roman" w:cs="Times New Roman"/>
          <w:sz w:val="28"/>
          <w:szCs w:val="28"/>
        </w:rPr>
        <w:t xml:space="preserve"> </w:t>
      </w:r>
      <w:r w:rsidR="00D33201" w:rsidRPr="001E59E1">
        <w:rPr>
          <w:rFonts w:ascii="Times New Roman" w:hAnsi="Times New Roman" w:cs="Times New Roman"/>
          <w:sz w:val="28"/>
          <w:szCs w:val="28"/>
        </w:rPr>
        <w:t>Мягко предупредите ребенка о том, что в группе много  детей, и иногда ему нужно будет подождать своей очереди.</w:t>
      </w:r>
    </w:p>
    <w:p w:rsidR="00D33201" w:rsidRPr="00CC3321" w:rsidRDefault="00CD2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Источник: </w:t>
      </w:r>
      <w:r w:rsidR="00BE593A" w:rsidRPr="001E59E1">
        <w:rPr>
          <w:rFonts w:ascii="Times New Roman" w:hAnsi="Times New Roman" w:cs="Times New Roman"/>
          <w:sz w:val="24"/>
          <w:szCs w:val="24"/>
        </w:rPr>
        <w:t>Справочник педагога-психолога №8, август 2019</w:t>
      </w:r>
    </w:p>
    <w:sectPr w:rsidR="00D33201" w:rsidRPr="00CC3321" w:rsidSect="001E59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67E44"/>
    <w:rsid w:val="00142896"/>
    <w:rsid w:val="00167E44"/>
    <w:rsid w:val="001E59E1"/>
    <w:rsid w:val="00352E6E"/>
    <w:rsid w:val="005C1004"/>
    <w:rsid w:val="006F6C02"/>
    <w:rsid w:val="008F6DA7"/>
    <w:rsid w:val="00A4299F"/>
    <w:rsid w:val="00BE134C"/>
    <w:rsid w:val="00BE593A"/>
    <w:rsid w:val="00CC3321"/>
    <w:rsid w:val="00CD2534"/>
    <w:rsid w:val="00D278F3"/>
    <w:rsid w:val="00D33201"/>
    <w:rsid w:val="00DA1B76"/>
    <w:rsid w:val="00EA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pk</cp:lastModifiedBy>
  <cp:revision>13</cp:revision>
  <dcterms:created xsi:type="dcterms:W3CDTF">2019-12-27T08:55:00Z</dcterms:created>
  <dcterms:modified xsi:type="dcterms:W3CDTF">2020-01-19T14:57:00Z</dcterms:modified>
</cp:coreProperties>
</file>