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50" w:rsidRDefault="00473750" w:rsidP="00FF59BC">
      <w:pPr>
        <w:pStyle w:val="a3"/>
        <w:spacing w:before="0" w:beforeAutospacing="0" w:after="240" w:afterAutospacing="0"/>
        <w:jc w:val="center"/>
        <w:rPr>
          <w:color w:val="010101"/>
          <w:sz w:val="20"/>
          <w:szCs w:val="20"/>
        </w:rPr>
      </w:pPr>
      <w:r>
        <w:rPr>
          <w:noProof/>
          <w:color w:val="01010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-165776</wp:posOffset>
            </wp:positionH>
            <wp:positionV relativeFrom="paragraph">
              <wp:posOffset>-252919</wp:posOffset>
            </wp:positionV>
            <wp:extent cx="6889696" cy="10330774"/>
            <wp:effectExtent l="19050" t="0" r="6404" b="0"/>
            <wp:wrapNone/>
            <wp:docPr id="4" name="Рисунок 4" descr="https://trafaret-decor.ru/sites/default/files/2022-10/%D0%A0%D0%B0%D0%BC%D0%BA%D0%B8%20%D0%B4%D0%BB%D1%8F%20%D0%B4%D0%BE%D0%BA%D0%BB%D0%B0%D0%B4%D0%B0%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afaret-decor.ru/sites/default/files/2022-10/%D0%A0%D0%B0%D0%BC%D0%BA%D0%B8%20%D0%B4%D0%BB%D1%8F%20%D0%B4%D0%BE%D0%BA%D0%BB%D0%B0%D0%B4%D0%B0%2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696" cy="1033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50" w:rsidRDefault="00473750" w:rsidP="00FF59BC">
      <w:pPr>
        <w:pStyle w:val="a3"/>
        <w:spacing w:before="0" w:beforeAutospacing="0" w:after="240" w:afterAutospacing="0"/>
        <w:jc w:val="center"/>
        <w:rPr>
          <w:color w:val="010101"/>
          <w:sz w:val="20"/>
          <w:szCs w:val="20"/>
        </w:rPr>
      </w:pPr>
    </w:p>
    <w:p w:rsidR="00473750" w:rsidRDefault="00473750" w:rsidP="00FF59BC">
      <w:pPr>
        <w:pStyle w:val="a3"/>
        <w:spacing w:before="0" w:beforeAutospacing="0" w:after="240" w:afterAutospacing="0"/>
        <w:jc w:val="center"/>
        <w:rPr>
          <w:color w:val="010101"/>
          <w:sz w:val="20"/>
          <w:szCs w:val="20"/>
        </w:rPr>
      </w:pPr>
    </w:p>
    <w:p w:rsidR="00FF59BC" w:rsidRPr="00FF59BC" w:rsidRDefault="00FF59BC" w:rsidP="00FF59BC">
      <w:pPr>
        <w:pStyle w:val="a3"/>
        <w:spacing w:before="0" w:beforeAutospacing="0" w:after="240" w:afterAutospacing="0"/>
        <w:jc w:val="center"/>
        <w:rPr>
          <w:color w:val="010101"/>
          <w:sz w:val="20"/>
          <w:szCs w:val="20"/>
        </w:rPr>
      </w:pPr>
      <w:r>
        <w:rPr>
          <w:color w:val="010101"/>
          <w:sz w:val="20"/>
          <w:szCs w:val="20"/>
        </w:rPr>
        <w:t>Ярославль 2023</w:t>
      </w:r>
    </w:p>
    <w:p w:rsidR="00FF59BC" w:rsidRDefault="00FF59BC" w:rsidP="00FF59BC">
      <w:pPr>
        <w:pStyle w:val="a3"/>
        <w:spacing w:before="0" w:beforeAutospacing="0" w:after="240" w:afterAutospacing="0"/>
        <w:jc w:val="center"/>
        <w:rPr>
          <w:color w:val="010101"/>
          <w:sz w:val="72"/>
          <w:szCs w:val="72"/>
        </w:rPr>
      </w:pPr>
    </w:p>
    <w:p w:rsidR="00FF59BC" w:rsidRDefault="00FF59BC" w:rsidP="00FF59BC">
      <w:pPr>
        <w:pStyle w:val="a3"/>
        <w:spacing w:before="0" w:beforeAutospacing="0" w:after="240" w:afterAutospacing="0"/>
        <w:jc w:val="center"/>
        <w:rPr>
          <w:color w:val="010101"/>
          <w:sz w:val="72"/>
          <w:szCs w:val="72"/>
        </w:rPr>
      </w:pPr>
    </w:p>
    <w:p w:rsidR="00FF59BC" w:rsidRPr="00A827DE" w:rsidRDefault="00FF59BC" w:rsidP="00FF59BC">
      <w:pPr>
        <w:pStyle w:val="a3"/>
        <w:spacing w:before="0" w:beforeAutospacing="0" w:after="240" w:afterAutospacing="0"/>
        <w:jc w:val="center"/>
        <w:rPr>
          <w:color w:val="365F91" w:themeColor="accent1" w:themeShade="BF"/>
          <w:sz w:val="56"/>
          <w:szCs w:val="56"/>
        </w:rPr>
      </w:pPr>
      <w:r w:rsidRPr="00A827DE">
        <w:rPr>
          <w:color w:val="365F91" w:themeColor="accent1" w:themeShade="BF"/>
          <w:sz w:val="56"/>
          <w:szCs w:val="56"/>
        </w:rPr>
        <w:t>Консультация для родителей</w:t>
      </w:r>
      <w:r w:rsidRPr="00A827DE">
        <w:rPr>
          <w:color w:val="365F91" w:themeColor="accent1" w:themeShade="BF"/>
          <w:sz w:val="56"/>
          <w:szCs w:val="56"/>
        </w:rPr>
        <w:br/>
      </w:r>
    </w:p>
    <w:p w:rsidR="00FF59BC" w:rsidRPr="00A827DE" w:rsidRDefault="00FF59BC" w:rsidP="00FF59BC">
      <w:pPr>
        <w:pStyle w:val="a3"/>
        <w:spacing w:before="0" w:beforeAutospacing="0" w:after="240" w:afterAutospacing="0"/>
        <w:jc w:val="center"/>
        <w:rPr>
          <w:b/>
          <w:i/>
          <w:color w:val="31849B" w:themeColor="accent5" w:themeShade="BF"/>
          <w:sz w:val="72"/>
          <w:szCs w:val="72"/>
        </w:rPr>
      </w:pPr>
      <w:r w:rsidRPr="00A827DE">
        <w:rPr>
          <w:b/>
          <w:i/>
          <w:color w:val="31849B" w:themeColor="accent5" w:themeShade="BF"/>
          <w:sz w:val="72"/>
          <w:szCs w:val="72"/>
        </w:rPr>
        <w:t>«Папы разные нужны,</w:t>
      </w:r>
    </w:p>
    <w:p w:rsidR="00A827DE" w:rsidRPr="00234740" w:rsidRDefault="00FF59BC" w:rsidP="00234740">
      <w:pPr>
        <w:pStyle w:val="a3"/>
        <w:spacing w:before="0" w:beforeAutospacing="0" w:after="240" w:afterAutospacing="0"/>
        <w:jc w:val="center"/>
        <w:rPr>
          <w:b/>
          <w:i/>
          <w:color w:val="31849B" w:themeColor="accent5" w:themeShade="BF"/>
          <w:sz w:val="72"/>
          <w:szCs w:val="72"/>
        </w:rPr>
      </w:pPr>
      <w:r w:rsidRPr="00A827DE">
        <w:rPr>
          <w:b/>
          <w:i/>
          <w:color w:val="31849B" w:themeColor="accent5" w:themeShade="BF"/>
          <w:sz w:val="72"/>
          <w:szCs w:val="72"/>
        </w:rPr>
        <w:t>папы разные важны!»</w:t>
      </w:r>
      <w:r w:rsidR="00234740" w:rsidRPr="00234740">
        <w:rPr>
          <w:noProof/>
        </w:rPr>
        <w:t xml:space="preserve"> </w:t>
      </w:r>
      <w:r w:rsidR="00234740">
        <w:rPr>
          <w:noProof/>
        </w:rPr>
        <w:drawing>
          <wp:inline distT="0" distB="0" distL="0" distR="0">
            <wp:extent cx="3140402" cy="3484702"/>
            <wp:effectExtent l="19050" t="0" r="2848" b="0"/>
            <wp:docPr id="6" name="Рисунок 1" descr="https://gas-kvas.com/uploads/posts/2023-02/1676734318_gas-kvas-com-p-detskii-risunok-s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734318_gas-kvas-com-p-detskii-risunok-si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30" cy="34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7DE">
        <w:rPr>
          <w:noProof/>
        </w:rPr>
        <w:t xml:space="preserve">                                            </w:t>
      </w:r>
    </w:p>
    <w:p w:rsidR="00A827DE" w:rsidRDefault="00A827DE" w:rsidP="00A827DE">
      <w:pPr>
        <w:pStyle w:val="a3"/>
        <w:spacing w:before="0" w:beforeAutospacing="0" w:after="0" w:afterAutospacing="0"/>
        <w:jc w:val="center"/>
        <w:rPr>
          <w:noProof/>
        </w:rPr>
      </w:pPr>
    </w:p>
    <w:p w:rsidR="00A827DE" w:rsidRPr="00A827DE" w:rsidRDefault="00A827DE" w:rsidP="00A827DE">
      <w:pPr>
        <w:pStyle w:val="a3"/>
        <w:spacing w:before="0" w:beforeAutospacing="0" w:after="0" w:afterAutospacing="0"/>
        <w:jc w:val="center"/>
        <w:rPr>
          <w:noProof/>
          <w:sz w:val="20"/>
          <w:szCs w:val="20"/>
        </w:rPr>
      </w:pPr>
      <w:r>
        <w:rPr>
          <w:noProof/>
        </w:rPr>
        <w:t xml:space="preserve">                                                  </w:t>
      </w:r>
      <w:r w:rsidR="00234740">
        <w:rPr>
          <w:noProof/>
        </w:rPr>
        <w:t xml:space="preserve">  </w:t>
      </w:r>
      <w:r>
        <w:rPr>
          <w:noProof/>
        </w:rPr>
        <w:t xml:space="preserve">  </w:t>
      </w:r>
      <w:r w:rsidR="00234740">
        <w:rPr>
          <w:noProof/>
        </w:rPr>
        <w:t xml:space="preserve">                              </w:t>
      </w:r>
      <w:r>
        <w:rPr>
          <w:noProof/>
        </w:rPr>
        <w:t xml:space="preserve"> </w:t>
      </w:r>
      <w:r w:rsidRPr="00A827DE">
        <w:rPr>
          <w:noProof/>
          <w:sz w:val="20"/>
          <w:szCs w:val="20"/>
        </w:rPr>
        <w:t xml:space="preserve">МДОУ «Детский сад №95» </w:t>
      </w:r>
    </w:p>
    <w:p w:rsidR="00473750" w:rsidRDefault="00A827DE" w:rsidP="00A827DE">
      <w:pPr>
        <w:pStyle w:val="a3"/>
        <w:spacing w:before="0" w:beforeAutospacing="0" w:after="0" w:afterAutospacing="0"/>
        <w:jc w:val="center"/>
        <w:rPr>
          <w:noProof/>
        </w:rPr>
      </w:pPr>
      <w:r w:rsidRPr="00A827DE">
        <w:rPr>
          <w:noProof/>
          <w:sz w:val="20"/>
          <w:szCs w:val="20"/>
        </w:rPr>
        <w:t xml:space="preserve">                                                        </w:t>
      </w:r>
      <w:r>
        <w:rPr>
          <w:noProof/>
          <w:sz w:val="20"/>
          <w:szCs w:val="20"/>
        </w:rPr>
        <w:t xml:space="preserve">                          </w:t>
      </w:r>
      <w:r w:rsidRPr="00A827DE">
        <w:rPr>
          <w:noProof/>
          <w:sz w:val="20"/>
          <w:szCs w:val="20"/>
        </w:rPr>
        <w:t xml:space="preserve"> Голубева З.С.</w:t>
      </w:r>
      <w:r>
        <w:rPr>
          <w:noProof/>
        </w:rPr>
        <w:t xml:space="preserve">                </w:t>
      </w:r>
    </w:p>
    <w:p w:rsidR="00473750" w:rsidRDefault="00473750" w:rsidP="00473750">
      <w:pPr>
        <w:pStyle w:val="a3"/>
        <w:spacing w:before="0" w:beforeAutospacing="0" w:after="240" w:afterAutospacing="0"/>
        <w:jc w:val="center"/>
        <w:rPr>
          <w:noProof/>
        </w:rPr>
      </w:pPr>
    </w:p>
    <w:p w:rsidR="00473750" w:rsidRDefault="00473750" w:rsidP="00473750">
      <w:pPr>
        <w:pStyle w:val="a3"/>
        <w:spacing w:before="0" w:beforeAutospacing="0" w:after="240" w:afterAutospacing="0"/>
        <w:jc w:val="center"/>
        <w:rPr>
          <w:color w:val="010101"/>
          <w:sz w:val="32"/>
          <w:szCs w:val="32"/>
        </w:rPr>
      </w:pPr>
    </w:p>
    <w:p w:rsidR="00473750" w:rsidRDefault="00473750" w:rsidP="00FF59BC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</w:p>
    <w:p w:rsidR="00FF59BC" w:rsidRPr="00FF59BC" w:rsidRDefault="00A827DE" w:rsidP="00FF59BC">
      <w:pPr>
        <w:pStyle w:val="a3"/>
        <w:spacing w:before="0" w:beforeAutospacing="0" w:after="240" w:afterAutospacing="0"/>
        <w:rPr>
          <w:color w:val="010101"/>
          <w:sz w:val="32"/>
          <w:szCs w:val="32"/>
        </w:rPr>
      </w:pPr>
      <w:r>
        <w:rPr>
          <w:noProof/>
          <w:color w:val="010101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-117138</wp:posOffset>
            </wp:positionH>
            <wp:positionV relativeFrom="paragraph">
              <wp:posOffset>-194553</wp:posOffset>
            </wp:positionV>
            <wp:extent cx="6858405" cy="9982060"/>
            <wp:effectExtent l="19050" t="0" r="0" b="0"/>
            <wp:wrapNone/>
            <wp:docPr id="7" name="Рисунок 7" descr="https://trafaret-decor.ru/sites/default/files/2022-10/%D0%A0%D0%B0%D0%BC%D0%BA%D0%B8%20%D0%B4%D0%BB%D1%8F%20%D0%B4%D0%BE%D0%BA%D0%BB%D0%B0%D0%B4%D0%B0%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0%D0%B0%D0%BC%D0%BA%D0%B8%20%D0%B4%D0%BB%D1%8F%20%D0%B4%D0%BE%D0%BA%D0%BB%D0%B0%D0%B4%D0%B0%2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73" cy="998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Отец и мать, папа и мама- два самых родных и самых важных человека в жизни каждого ребёнка.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И если роль мамы всем понятна, то роль папы часто не осознаваема, непонятна и, к огромному сожалению, часто сводится лишь к наказаниям в жизни маленького человечка. А тем временем, наши дети так сильно нуждаются в участии отца в их жизни, в его заботе, дружбе и защите. Отец должен принимать участие в воспитании с самого рождения, потому что его воспитание ребёнка несколько иное. Мать даёт заботу, нежность и ребёнок воспринимает её как неотъемлемую часть себя. А отец является объектом социума, тем человеком, который помогает ребенку адаптироваться к жизни вне дома. Папа является авторитетом и поощряет поступки и достижения ребёнка, является тем человеком, который обладает весовым мнением. Самое важное в воспитании ребёнка папой — это полное участие в жизни малыша, интерес к собственному ребёнку, его увлечениям и успехам. Поддержка папы в сложной ситуации способна воодушевить ребёнка на новые свершения. Только папа может научить ребёнка бороться, побеждать, быстро принимать решения, достигать поставленной цели. И только личный пример имеет большое значение для формирования мировоззрения, социального и психологического благополучия ребёнка. Детские вопросы чаще всего решаются мамой, мама удовлетворяет и познавательные интересы детей, и дефицит эмоционального общения. Современные папы очень заняты, но воспитание ребёнка нельзя откладывать «напотом».</w:t>
      </w: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A827DE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  <w:r>
        <w:rPr>
          <w:noProof/>
          <w:color w:val="010101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-39370</wp:posOffset>
            </wp:positionV>
            <wp:extent cx="6770370" cy="9853930"/>
            <wp:effectExtent l="19050" t="0" r="0" b="0"/>
            <wp:wrapNone/>
            <wp:docPr id="2" name="Рисунок 7" descr="https://trafaret-decor.ru/sites/default/files/2022-10/%D0%A0%D0%B0%D0%BC%D0%BA%D0%B8%20%D0%B4%D0%BB%D1%8F%20%D0%B4%D0%BE%D0%BA%D0%BB%D0%B0%D0%B4%D0%B0%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0%D0%B0%D0%BC%D0%BA%D0%B8%20%D0%B4%D0%BB%D1%8F%20%D0%B4%D0%BE%D0%BA%D0%BB%D0%B0%D0%B4%D0%B0%2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8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32"/>
          <w:szCs w:val="32"/>
        </w:rPr>
      </w:pPr>
    </w:p>
    <w:p w:rsidR="00FF59BC" w:rsidRPr="00473750" w:rsidRDefault="00FF59BC" w:rsidP="00234740">
      <w:pPr>
        <w:pStyle w:val="a3"/>
        <w:spacing w:before="0" w:beforeAutospacing="0" w:after="240" w:afterAutospacing="0"/>
        <w:ind w:left="1702" w:right="1394" w:firstLine="708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Советы папам по воспитанию детей: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Демонстрируйте свою любовь.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Всем людям надо знать, что они для кого-то важны. Невероятное значение имеет даже простой зрительный контакт. Это первый шаг к проявлению любви, а когда чувствуешь себя любимым, легче быть стойким.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Разговаривайте!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Беседа-лучший способ тренировать критическое мышление и видеть результат. Если мы хотим, чтобы дети умели думать самостоятельно, необходимо вести диалог с ребёнком, давать возможность рассуждать, решать проблему, а не давать готовый ответ.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394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Критикуйте правильно.</w:t>
      </w:r>
    </w:p>
    <w:p w:rsidR="00FF59BC" w:rsidRPr="00473750" w:rsidRDefault="00FF59BC" w:rsidP="00FF59BC">
      <w:pPr>
        <w:pStyle w:val="a3"/>
        <w:spacing w:before="0" w:beforeAutospacing="0" w:after="240" w:afterAutospacing="0"/>
        <w:ind w:left="1701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Критика нужна, чтобы дети росли, развивались и совершенствовались.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Реально оценивайте похвалу и критику. Похвалу надо оценивать, нацеливать на действия, а не на черты личности. Если вы чем-то недовольны, правильно будет сказать: «Ты оставил на столе грязную тарелочку. Пожалуйста, пойди и вымой»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Разрешайте играть в то, что нравится детям.</w:t>
      </w:r>
    </w:p>
    <w:p w:rsidR="00FF59BC" w:rsidRPr="00473750" w:rsidRDefault="00FF59BC" w:rsidP="00473750">
      <w:pPr>
        <w:pStyle w:val="a3"/>
        <w:spacing w:before="0" w:beforeAutospacing="0" w:after="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Игры - необходимый элемент развития ребёнка. Решите сами, где ребёнку можно предоставить больше свободы. Пусть делает что захочет, даже если вам это кажется глупым, непродуктивным и незначительным. Даже если ребёнок скучает. Поиски выхода из состояния скуки формируют навык решения проблем, которыйпригодится в будущем.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Не становитесь прислугой, но показывайте пример.</w:t>
      </w: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i/>
          <w:iCs/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i/>
          <w:iCs/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i/>
          <w:iCs/>
          <w:color w:val="010101"/>
          <w:sz w:val="28"/>
          <w:szCs w:val="28"/>
        </w:rPr>
      </w:pPr>
    </w:p>
    <w:p w:rsidR="00473750" w:rsidRDefault="00234740" w:rsidP="00473750">
      <w:pPr>
        <w:pStyle w:val="a3"/>
        <w:spacing w:before="0" w:beforeAutospacing="0" w:after="240" w:afterAutospacing="0"/>
        <w:ind w:left="1701" w:right="1252" w:firstLine="709"/>
        <w:rPr>
          <w:i/>
          <w:iCs/>
          <w:color w:val="010101"/>
          <w:sz w:val="28"/>
          <w:szCs w:val="28"/>
        </w:rPr>
      </w:pPr>
      <w:r>
        <w:rPr>
          <w:i/>
          <w:iCs/>
          <w:noProof/>
          <w:color w:val="010101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-389255</wp:posOffset>
            </wp:positionV>
            <wp:extent cx="6770370" cy="9853930"/>
            <wp:effectExtent l="19050" t="0" r="0" b="0"/>
            <wp:wrapNone/>
            <wp:docPr id="3" name="Рисунок 7" descr="https://trafaret-decor.ru/sites/default/files/2022-10/%D0%A0%D0%B0%D0%BC%D0%BA%D0%B8%20%D0%B4%D0%BB%D1%8F%20%D0%B4%D0%BE%D0%BA%D0%BB%D0%B0%D0%B4%D0%B0%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0%D0%B0%D0%BC%D0%BA%D0%B8%20%D0%B4%D0%BB%D1%8F%20%D0%B4%D0%BE%D0%BA%D0%BB%D0%B0%D0%B4%D0%B0%2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8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7DE" w:rsidRDefault="00A827DE" w:rsidP="00A827DE">
      <w:pPr>
        <w:pStyle w:val="a3"/>
        <w:spacing w:before="0" w:beforeAutospacing="0" w:after="240" w:afterAutospacing="0"/>
        <w:ind w:left="1701" w:right="1252" w:firstLine="709"/>
        <w:rPr>
          <w:i/>
          <w:iCs/>
          <w:color w:val="010101"/>
          <w:sz w:val="28"/>
          <w:szCs w:val="28"/>
        </w:rPr>
      </w:pPr>
    </w:p>
    <w:p w:rsidR="00FF59BC" w:rsidRPr="00473750" w:rsidRDefault="00FF59BC" w:rsidP="00A827DE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Человек, которого ведут за руку, делают всё за него, не может достичь мастерства. Выполняя за ребёнка домашние дела, мы действуем из лучших побуждений, но лишаем его самостоятельности и приспособленности. Пусть дети видят, как вы трудитесь. Попросите их присоединиться. Если вы собрались что-то делать во дворе, в гараже - зовите ребёнка: «Сынок, мне нужна твоя помощь»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Уйдите от шаблона «Мальчики не плачут».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Позвольте детям испытывать эмоции. Мы приучаем детей к тому, какая эмоциональная реакция приемлема в той или иной ситуации. Фраза «А ну хватит слёзы лить!» показывает ребёнку, что неприятные эмоции - признак слабости и их надо избегать. В итоге, это только вредит его личности: взрослея, он не научится справляться со своими эмоциями, не сможет проявлять сочувствие и эмпатию, не сможет понять природу своих чувств и как следствие - что для него важно и требует особого внимания.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i/>
          <w:iCs/>
          <w:color w:val="010101"/>
          <w:sz w:val="28"/>
          <w:szCs w:val="28"/>
        </w:rPr>
        <w:t>Родителям стоит помнить, что главное в семейной жизни-это правильно расставленные приоритеты, где каждый из родителей выполняет свою роль в семье, где у каждого есть свое право на мнение, отдых, работу. В такой семье ребёнок будет расти и развиваться правильно и всесторонне, а для ребёнка главное знать, что его любят, всегда готовы прийти на помощь оба родителя, независимо от ситуации. Любите своих детей!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Отец и мать, папа и мама - два самых родных и самых важных человека в жизни каждого ребенка.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И если роль мамы всем понятна, то роль папы часто не 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их жизни, в его дружбе, заботе и защите.</w:t>
      </w: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</w:p>
    <w:p w:rsidR="00473750" w:rsidRDefault="0023474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-389255</wp:posOffset>
            </wp:positionV>
            <wp:extent cx="6770370" cy="9853930"/>
            <wp:effectExtent l="19050" t="0" r="0" b="0"/>
            <wp:wrapNone/>
            <wp:docPr id="5" name="Рисунок 7" descr="https://trafaret-decor.ru/sites/default/files/2022-10/%D0%A0%D0%B0%D0%BC%D0%BA%D0%B8%20%D0%B4%D0%BB%D1%8F%20%D0%B4%D0%BE%D0%BA%D0%BB%D0%B0%D0%B4%D0%B0%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afaret-decor.ru/sites/default/files/2022-10/%D0%A0%D0%B0%D0%BC%D0%BA%D0%B8%20%D0%B4%D0%BB%D1%8F%20%D0%B4%D0%BE%D0%BA%D0%BB%D0%B0%D0%B4%D0%B0%20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85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750" w:rsidRDefault="00473750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Существует устоявшийся стереотип, что для развития малыша наиболее важной является связь матери и ребенка.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Но на практике, общение ребенка с папой не менее важно для полноценного формирования личности.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Часто многие недооценивают, роль отца в воспитание ребенка. Отец должен принимать участие в воспитание ребенка с самого рождения. Потому что воспитание ребенка папой несколько иное.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Мама дает своему чаду нежность и ласку, отец - защиту и уверенность.</w:t>
      </w:r>
    </w:p>
    <w:p w:rsidR="00FF59BC" w:rsidRPr="00473750" w:rsidRDefault="00FF59BC" w:rsidP="00473750">
      <w:pPr>
        <w:pStyle w:val="a3"/>
        <w:spacing w:before="0" w:beforeAutospacing="0" w:after="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Папа является авторитетом и поощряет поступки достижения ребенка, является тем человеком , который обладает весовым мнением. Самое важное в воспитании ребенка папой - это полное участие в жизни малыша, интерес к собственному ребенку, его увлечениям и успехам. Поддержка отца в сложной ситуации способно воодушевить и зажечь ребенка на новые совершения.</w:t>
      </w:r>
    </w:p>
    <w:p w:rsidR="00FF59BC" w:rsidRPr="00473750" w:rsidRDefault="00FF59BC" w:rsidP="00473750">
      <w:pPr>
        <w:pStyle w:val="a3"/>
        <w:spacing w:before="0" w:beforeAutospacing="0" w:after="240" w:afterAutospacing="0"/>
        <w:ind w:left="1701" w:right="1252" w:firstLine="709"/>
        <w:rPr>
          <w:color w:val="010101"/>
          <w:sz w:val="28"/>
          <w:szCs w:val="28"/>
        </w:rPr>
      </w:pPr>
      <w:r w:rsidRPr="00473750">
        <w:rPr>
          <w:color w:val="010101"/>
          <w:sz w:val="28"/>
          <w:szCs w:val="28"/>
        </w:rPr>
        <w:t>Папы всегда стараются вырастить из сыновей настоящих мужчин, но порой это благое намерение выливается в излишнюю строгость и отстраненность.</w:t>
      </w:r>
    </w:p>
    <w:p w:rsidR="00191F9E" w:rsidRPr="00473750" w:rsidRDefault="00191F9E" w:rsidP="00473750">
      <w:pPr>
        <w:ind w:left="1701" w:right="1252" w:firstLine="709"/>
        <w:rPr>
          <w:rFonts w:ascii="Times New Roman" w:hAnsi="Times New Roman" w:cs="Times New Roman"/>
          <w:sz w:val="28"/>
          <w:szCs w:val="28"/>
        </w:rPr>
      </w:pPr>
    </w:p>
    <w:sectPr w:rsidR="00191F9E" w:rsidRPr="00473750" w:rsidSect="00A827DE">
      <w:footerReference w:type="default" r:id="rId8"/>
      <w:pgSz w:w="11906" w:h="16838"/>
      <w:pgMar w:top="720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EE" w:rsidRDefault="006420EE" w:rsidP="00A827DE">
      <w:pPr>
        <w:spacing w:after="0" w:line="240" w:lineRule="auto"/>
      </w:pPr>
      <w:r>
        <w:separator/>
      </w:r>
    </w:p>
  </w:endnote>
  <w:endnote w:type="continuationSeparator" w:id="1">
    <w:p w:rsidR="006420EE" w:rsidRDefault="006420EE" w:rsidP="00A8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153"/>
      <w:docPartObj>
        <w:docPartGallery w:val="Page Numbers (Bottom of Page)"/>
        <w:docPartUnique/>
      </w:docPartObj>
    </w:sdtPr>
    <w:sdtContent>
      <w:p w:rsidR="00A827DE" w:rsidRDefault="009A3A18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827DE" w:rsidRDefault="009A3A18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234740" w:rsidRPr="00234740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EE" w:rsidRDefault="006420EE" w:rsidP="00A827DE">
      <w:pPr>
        <w:spacing w:after="0" w:line="240" w:lineRule="auto"/>
      </w:pPr>
      <w:r>
        <w:separator/>
      </w:r>
    </w:p>
  </w:footnote>
  <w:footnote w:type="continuationSeparator" w:id="1">
    <w:p w:rsidR="006420EE" w:rsidRDefault="006420EE" w:rsidP="00A8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59BC"/>
    <w:rsid w:val="00191F9E"/>
    <w:rsid w:val="00234740"/>
    <w:rsid w:val="00473750"/>
    <w:rsid w:val="006420EE"/>
    <w:rsid w:val="009A3A18"/>
    <w:rsid w:val="00A827DE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7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27DE"/>
  </w:style>
  <w:style w:type="paragraph" w:styleId="a8">
    <w:name w:val="footer"/>
    <w:basedOn w:val="a"/>
    <w:link w:val="a9"/>
    <w:uiPriority w:val="99"/>
    <w:unhideWhenUsed/>
    <w:rsid w:val="00A82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2023-10-09T11:52:00Z</dcterms:created>
  <dcterms:modified xsi:type="dcterms:W3CDTF">2023-10-09T12:56:00Z</dcterms:modified>
</cp:coreProperties>
</file>