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C83" w:rsidRDefault="00E32C83" w:rsidP="00E32C83">
      <w:pPr>
        <w:jc w:val="center"/>
        <w:rPr>
          <w:b/>
          <w:sz w:val="96"/>
          <w:szCs w:val="96"/>
        </w:rPr>
      </w:pPr>
    </w:p>
    <w:p w:rsidR="00E90E99" w:rsidRDefault="00E90E99" w:rsidP="00E32C83">
      <w:pPr>
        <w:jc w:val="center"/>
        <w:rPr>
          <w:b/>
          <w:sz w:val="96"/>
          <w:szCs w:val="96"/>
        </w:rPr>
      </w:pPr>
      <w:r w:rsidRPr="00E90E99">
        <w:rPr>
          <w:b/>
          <w:sz w:val="96"/>
          <w:szCs w:val="96"/>
        </w:rPr>
        <w:t>Проект</w:t>
      </w:r>
    </w:p>
    <w:p w:rsidR="00E90E99" w:rsidRDefault="00E90E99" w:rsidP="00E32C83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«Великой Победе 70 лет»</w:t>
      </w:r>
    </w:p>
    <w:p w:rsidR="00E90E99" w:rsidRDefault="00E90E99" w:rsidP="00E32C8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1-ая младшая группа</w:t>
      </w:r>
    </w:p>
    <w:p w:rsidR="00E90E99" w:rsidRDefault="00E90E99">
      <w:pPr>
        <w:rPr>
          <w:b/>
          <w:sz w:val="56"/>
          <w:szCs w:val="56"/>
        </w:rPr>
      </w:pPr>
    </w:p>
    <w:p w:rsidR="00E90E99" w:rsidRDefault="009105A2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                                     Воспитатель: Новикова В.Л.</w:t>
      </w:r>
    </w:p>
    <w:p w:rsidR="00E32C83" w:rsidRDefault="00E32C83">
      <w:pPr>
        <w:rPr>
          <w:b/>
          <w:sz w:val="56"/>
          <w:szCs w:val="56"/>
        </w:rPr>
      </w:pPr>
    </w:p>
    <w:p w:rsidR="00E90E99" w:rsidRDefault="00E90E99" w:rsidP="00E32C8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2015</w:t>
      </w:r>
    </w:p>
    <w:p w:rsidR="00E32C83" w:rsidRDefault="00E32C83" w:rsidP="00E32C83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Цель: </w:t>
      </w:r>
      <w:r>
        <w:rPr>
          <w:sz w:val="40"/>
          <w:szCs w:val="40"/>
        </w:rPr>
        <w:t>Формировать нравственные ценности.</w:t>
      </w:r>
    </w:p>
    <w:p w:rsidR="00E32C83" w:rsidRDefault="00E32C83" w:rsidP="00E32C83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Продолжительность: </w:t>
      </w:r>
      <w:r>
        <w:rPr>
          <w:sz w:val="40"/>
          <w:szCs w:val="40"/>
        </w:rPr>
        <w:t>с 5 по 8 мая.</w:t>
      </w:r>
    </w:p>
    <w:p w:rsidR="00E32C83" w:rsidRPr="00E32C83" w:rsidRDefault="00E32C83" w:rsidP="00E32C83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Возраст:  </w:t>
      </w:r>
      <w:r w:rsidRPr="00E32C83">
        <w:rPr>
          <w:sz w:val="40"/>
          <w:szCs w:val="40"/>
        </w:rPr>
        <w:t>2-3 года.</w:t>
      </w:r>
    </w:p>
    <w:p w:rsidR="00E32C83" w:rsidRPr="00D970EF" w:rsidRDefault="00E32C83" w:rsidP="00D970EF">
      <w:pPr>
        <w:rPr>
          <w:b/>
          <w:sz w:val="40"/>
          <w:szCs w:val="40"/>
        </w:rPr>
      </w:pPr>
      <w:r w:rsidRPr="00E32C83">
        <w:rPr>
          <w:b/>
          <w:sz w:val="40"/>
          <w:szCs w:val="40"/>
        </w:rPr>
        <w:t>Актуальность</w:t>
      </w:r>
      <w:r>
        <w:rPr>
          <w:b/>
          <w:sz w:val="56"/>
          <w:szCs w:val="56"/>
        </w:rPr>
        <w:t xml:space="preserve">: </w:t>
      </w:r>
      <w:r>
        <w:rPr>
          <w:sz w:val="40"/>
          <w:szCs w:val="40"/>
        </w:rPr>
        <w:t xml:space="preserve">Актуальная задача нашего времени – патриотическое воспитание подрастающего поколения.  </w:t>
      </w:r>
    </w:p>
    <w:tbl>
      <w:tblPr>
        <w:tblStyle w:val="a3"/>
        <w:tblW w:w="0" w:type="auto"/>
        <w:tblLook w:val="04A0"/>
      </w:tblPr>
      <w:tblGrid>
        <w:gridCol w:w="3562"/>
        <w:gridCol w:w="3416"/>
        <w:gridCol w:w="4187"/>
        <w:gridCol w:w="3621"/>
      </w:tblGrid>
      <w:tr w:rsidR="00E32C83" w:rsidTr="00E32C83">
        <w:tc>
          <w:tcPr>
            <w:tcW w:w="3696" w:type="dxa"/>
          </w:tcPr>
          <w:p w:rsidR="00E32C83" w:rsidRPr="00D970EF" w:rsidRDefault="00D970EF" w:rsidP="00D970EF">
            <w:pPr>
              <w:jc w:val="center"/>
              <w:rPr>
                <w:b/>
                <w:sz w:val="40"/>
                <w:szCs w:val="40"/>
              </w:rPr>
            </w:pPr>
            <w:r w:rsidRPr="00D970EF">
              <w:rPr>
                <w:b/>
                <w:sz w:val="40"/>
                <w:szCs w:val="40"/>
              </w:rPr>
              <w:t>Задачи</w:t>
            </w:r>
          </w:p>
        </w:tc>
        <w:tc>
          <w:tcPr>
            <w:tcW w:w="3696" w:type="dxa"/>
          </w:tcPr>
          <w:p w:rsidR="00E32C83" w:rsidRPr="00D970EF" w:rsidRDefault="00D970EF" w:rsidP="00D970E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У</w:t>
            </w:r>
            <w:r w:rsidRPr="00D970EF">
              <w:rPr>
                <w:b/>
                <w:sz w:val="40"/>
                <w:szCs w:val="40"/>
              </w:rPr>
              <w:t>частники</w:t>
            </w:r>
          </w:p>
        </w:tc>
        <w:tc>
          <w:tcPr>
            <w:tcW w:w="3697" w:type="dxa"/>
          </w:tcPr>
          <w:p w:rsidR="00E32C83" w:rsidRPr="00D970EF" w:rsidRDefault="00D970EF" w:rsidP="00D970EF">
            <w:pPr>
              <w:jc w:val="center"/>
              <w:rPr>
                <w:b/>
                <w:sz w:val="40"/>
                <w:szCs w:val="40"/>
              </w:rPr>
            </w:pPr>
            <w:r w:rsidRPr="00D970EF">
              <w:rPr>
                <w:b/>
                <w:sz w:val="40"/>
                <w:szCs w:val="40"/>
              </w:rPr>
              <w:t>Мероприятия</w:t>
            </w:r>
          </w:p>
        </w:tc>
        <w:tc>
          <w:tcPr>
            <w:tcW w:w="3697" w:type="dxa"/>
          </w:tcPr>
          <w:p w:rsidR="00E32C83" w:rsidRPr="00D970EF" w:rsidRDefault="00D970EF" w:rsidP="00D970EF">
            <w:pPr>
              <w:jc w:val="center"/>
              <w:rPr>
                <w:b/>
                <w:sz w:val="40"/>
                <w:szCs w:val="40"/>
              </w:rPr>
            </w:pPr>
            <w:r w:rsidRPr="00D970EF">
              <w:rPr>
                <w:b/>
                <w:sz w:val="40"/>
                <w:szCs w:val="40"/>
              </w:rPr>
              <w:t>Результаты</w:t>
            </w:r>
          </w:p>
        </w:tc>
      </w:tr>
      <w:tr w:rsidR="00E32C83" w:rsidTr="00E32C83">
        <w:tc>
          <w:tcPr>
            <w:tcW w:w="3696" w:type="dxa"/>
          </w:tcPr>
          <w:p w:rsidR="0007650A" w:rsidRDefault="0007650A" w:rsidP="0007650A">
            <w:pPr>
              <w:ind w:left="360"/>
              <w:rPr>
                <w:sz w:val="36"/>
                <w:szCs w:val="36"/>
              </w:rPr>
            </w:pPr>
          </w:p>
          <w:p w:rsidR="00E32C83" w:rsidRPr="0007650A" w:rsidRDefault="0007650A" w:rsidP="0007650A">
            <w:pPr>
              <w:ind w:left="36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1.</w:t>
            </w:r>
            <w:r w:rsidR="004B2FB4">
              <w:rPr>
                <w:sz w:val="36"/>
                <w:szCs w:val="36"/>
              </w:rPr>
              <w:t>Дать детям знания о Великой О</w:t>
            </w:r>
            <w:r w:rsidR="00D970EF" w:rsidRPr="0007650A">
              <w:rPr>
                <w:sz w:val="36"/>
                <w:szCs w:val="36"/>
              </w:rPr>
              <w:t>течественной войне, «</w:t>
            </w:r>
            <w:r w:rsidR="004B2FB4">
              <w:rPr>
                <w:sz w:val="36"/>
                <w:szCs w:val="36"/>
              </w:rPr>
              <w:t>П</w:t>
            </w:r>
            <w:r w:rsidR="00D970EF" w:rsidRPr="0007650A">
              <w:rPr>
                <w:sz w:val="36"/>
                <w:szCs w:val="36"/>
              </w:rPr>
              <w:t>разднике Победы»; обогатить словарный запас. Воспитать уважение к ветеранам войны.</w:t>
            </w: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07650A" w:rsidRDefault="0007650A" w:rsidP="00D42815">
            <w:pPr>
              <w:rPr>
                <w:sz w:val="36"/>
                <w:szCs w:val="36"/>
              </w:rPr>
            </w:pPr>
          </w:p>
          <w:p w:rsidR="0007650A" w:rsidRDefault="0007650A" w:rsidP="00D42815">
            <w:pPr>
              <w:rPr>
                <w:sz w:val="36"/>
                <w:szCs w:val="36"/>
              </w:rPr>
            </w:pPr>
          </w:p>
          <w:p w:rsidR="0007650A" w:rsidRDefault="0007650A" w:rsidP="00D42815">
            <w:pPr>
              <w:rPr>
                <w:sz w:val="36"/>
                <w:szCs w:val="36"/>
              </w:rPr>
            </w:pPr>
          </w:p>
          <w:p w:rsidR="0007650A" w:rsidRDefault="0007650A" w:rsidP="00D42815">
            <w:pPr>
              <w:rPr>
                <w:sz w:val="36"/>
                <w:szCs w:val="36"/>
              </w:rPr>
            </w:pPr>
          </w:p>
          <w:p w:rsidR="0007650A" w:rsidRDefault="0007650A" w:rsidP="00D42815">
            <w:pPr>
              <w:rPr>
                <w:sz w:val="36"/>
                <w:szCs w:val="36"/>
              </w:rPr>
            </w:pPr>
          </w:p>
          <w:p w:rsidR="0007650A" w:rsidRPr="00D42815" w:rsidRDefault="0007650A" w:rsidP="00D42815">
            <w:pPr>
              <w:rPr>
                <w:sz w:val="36"/>
                <w:szCs w:val="36"/>
              </w:rPr>
            </w:pPr>
          </w:p>
          <w:p w:rsidR="0007650A" w:rsidRDefault="0007650A" w:rsidP="0007650A">
            <w:pPr>
              <w:ind w:left="360"/>
              <w:rPr>
                <w:sz w:val="36"/>
                <w:szCs w:val="36"/>
              </w:rPr>
            </w:pPr>
          </w:p>
          <w:p w:rsidR="00D970EF" w:rsidRPr="0007650A" w:rsidRDefault="0007650A" w:rsidP="0007650A">
            <w:pPr>
              <w:ind w:left="36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2.</w:t>
            </w:r>
            <w:r w:rsidR="00D970EF" w:rsidRPr="0007650A">
              <w:rPr>
                <w:sz w:val="36"/>
                <w:szCs w:val="36"/>
              </w:rPr>
              <w:t>Дать знания о Великой отечественной войне.</w:t>
            </w:r>
          </w:p>
          <w:p w:rsidR="00D970EF" w:rsidRDefault="00D970EF" w:rsidP="00D970EF">
            <w:pPr>
              <w:ind w:left="360"/>
              <w:rPr>
                <w:sz w:val="36"/>
                <w:szCs w:val="36"/>
              </w:rPr>
            </w:pPr>
          </w:p>
          <w:p w:rsidR="0007650A" w:rsidRDefault="0007650A" w:rsidP="00D970EF">
            <w:pPr>
              <w:ind w:left="360"/>
              <w:rPr>
                <w:sz w:val="36"/>
                <w:szCs w:val="36"/>
              </w:rPr>
            </w:pPr>
          </w:p>
          <w:p w:rsidR="0007650A" w:rsidRDefault="0007650A" w:rsidP="00D970EF">
            <w:pPr>
              <w:ind w:left="360"/>
              <w:rPr>
                <w:sz w:val="36"/>
                <w:szCs w:val="36"/>
              </w:rPr>
            </w:pPr>
          </w:p>
          <w:p w:rsidR="0007650A" w:rsidRDefault="0007650A" w:rsidP="00D970EF">
            <w:pPr>
              <w:ind w:left="360"/>
              <w:rPr>
                <w:sz w:val="36"/>
                <w:szCs w:val="36"/>
              </w:rPr>
            </w:pPr>
          </w:p>
          <w:p w:rsidR="0007650A" w:rsidRDefault="0007650A" w:rsidP="00D970EF">
            <w:pPr>
              <w:ind w:left="360"/>
              <w:rPr>
                <w:sz w:val="36"/>
                <w:szCs w:val="36"/>
              </w:rPr>
            </w:pPr>
          </w:p>
          <w:p w:rsidR="0007650A" w:rsidRDefault="0007650A" w:rsidP="0007650A">
            <w:pPr>
              <w:rPr>
                <w:sz w:val="36"/>
                <w:szCs w:val="36"/>
              </w:rPr>
            </w:pPr>
          </w:p>
          <w:p w:rsidR="0007650A" w:rsidRDefault="0007650A" w:rsidP="0007650A">
            <w:pPr>
              <w:rPr>
                <w:sz w:val="36"/>
                <w:szCs w:val="36"/>
              </w:rPr>
            </w:pPr>
          </w:p>
          <w:p w:rsidR="0007650A" w:rsidRPr="00D970EF" w:rsidRDefault="0007650A" w:rsidP="00D970EF">
            <w:pPr>
              <w:ind w:left="360"/>
              <w:rPr>
                <w:sz w:val="36"/>
                <w:szCs w:val="36"/>
              </w:rPr>
            </w:pPr>
            <w:r w:rsidRPr="0007650A">
              <w:rPr>
                <w:b/>
                <w:sz w:val="36"/>
                <w:szCs w:val="36"/>
              </w:rPr>
              <w:t>Итоговое мероприятие: Выставка работ, посвящённых ВОВ родителей и детей</w:t>
            </w:r>
            <w:r>
              <w:rPr>
                <w:sz w:val="36"/>
                <w:szCs w:val="36"/>
              </w:rPr>
              <w:t>.</w:t>
            </w:r>
          </w:p>
        </w:tc>
        <w:tc>
          <w:tcPr>
            <w:tcW w:w="3696" w:type="dxa"/>
          </w:tcPr>
          <w:p w:rsidR="0007650A" w:rsidRDefault="0007650A">
            <w:pPr>
              <w:rPr>
                <w:sz w:val="36"/>
                <w:szCs w:val="36"/>
              </w:rPr>
            </w:pPr>
          </w:p>
          <w:p w:rsidR="00E32C83" w:rsidRDefault="00D4281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Педагог и дети.</w:t>
            </w: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</w:p>
          <w:p w:rsidR="0007650A" w:rsidRDefault="0007650A">
            <w:pPr>
              <w:rPr>
                <w:sz w:val="36"/>
                <w:szCs w:val="36"/>
              </w:rPr>
            </w:pPr>
          </w:p>
          <w:p w:rsidR="0007650A" w:rsidRDefault="0007650A">
            <w:pPr>
              <w:rPr>
                <w:sz w:val="36"/>
                <w:szCs w:val="36"/>
              </w:rPr>
            </w:pPr>
          </w:p>
          <w:p w:rsidR="0007650A" w:rsidRDefault="0007650A">
            <w:pPr>
              <w:rPr>
                <w:sz w:val="36"/>
                <w:szCs w:val="36"/>
              </w:rPr>
            </w:pPr>
          </w:p>
          <w:p w:rsidR="0007650A" w:rsidRDefault="0007650A">
            <w:pPr>
              <w:rPr>
                <w:sz w:val="36"/>
                <w:szCs w:val="36"/>
              </w:rPr>
            </w:pPr>
          </w:p>
          <w:p w:rsidR="0007650A" w:rsidRDefault="0007650A">
            <w:pPr>
              <w:rPr>
                <w:sz w:val="36"/>
                <w:szCs w:val="36"/>
              </w:rPr>
            </w:pPr>
          </w:p>
          <w:p w:rsidR="00D42815" w:rsidRDefault="00D4281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Педагог и дети.</w:t>
            </w:r>
          </w:p>
          <w:p w:rsidR="00D42815" w:rsidRPr="00D42815" w:rsidRDefault="00D42815">
            <w:pPr>
              <w:rPr>
                <w:sz w:val="36"/>
                <w:szCs w:val="36"/>
              </w:rPr>
            </w:pPr>
          </w:p>
        </w:tc>
        <w:tc>
          <w:tcPr>
            <w:tcW w:w="3697" w:type="dxa"/>
          </w:tcPr>
          <w:p w:rsidR="0007650A" w:rsidRPr="0007650A" w:rsidRDefault="0007650A" w:rsidP="0007650A">
            <w:pPr>
              <w:rPr>
                <w:sz w:val="36"/>
                <w:szCs w:val="36"/>
              </w:rPr>
            </w:pPr>
          </w:p>
          <w:p w:rsidR="00E32C83" w:rsidRDefault="00D42815" w:rsidP="00D42815">
            <w:pPr>
              <w:pStyle w:val="a4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Составление плана работы над проектом.</w:t>
            </w:r>
          </w:p>
          <w:p w:rsidR="00D42815" w:rsidRDefault="00D42815" w:rsidP="00D42815">
            <w:pPr>
              <w:pStyle w:val="a4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Знакомство родителей с предстоящей совместной деятельностью в рамках проекта.</w:t>
            </w:r>
          </w:p>
          <w:p w:rsidR="00D42815" w:rsidRDefault="00D42815" w:rsidP="00D42815">
            <w:pPr>
              <w:pStyle w:val="a4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Подбор материалов </w:t>
            </w:r>
            <w:r>
              <w:rPr>
                <w:sz w:val="36"/>
                <w:szCs w:val="36"/>
              </w:rPr>
              <w:lastRenderedPageBreak/>
              <w:t>к проекту.</w:t>
            </w:r>
          </w:p>
          <w:p w:rsidR="00D42815" w:rsidRDefault="00D42815" w:rsidP="00D42815">
            <w:pPr>
              <w:pStyle w:val="a4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Подбор стихов, физкультминуток к проекту.</w:t>
            </w:r>
          </w:p>
          <w:p w:rsidR="00D42815" w:rsidRDefault="00D42815" w:rsidP="00D42815">
            <w:pPr>
              <w:pStyle w:val="a4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Подбор цветных иллюстраций к проекту.</w:t>
            </w:r>
          </w:p>
          <w:p w:rsidR="00D42815" w:rsidRDefault="00D42815" w:rsidP="00D42815">
            <w:pPr>
              <w:pStyle w:val="a4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Беседа: « Праздник День Победы».</w:t>
            </w:r>
          </w:p>
          <w:p w:rsidR="00D42815" w:rsidRDefault="00D42815" w:rsidP="00D42815">
            <w:pPr>
              <w:pStyle w:val="a4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Рассматривание цветных иллюстраций: «Военная техника»</w:t>
            </w: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07650A" w:rsidP="0007650A">
            <w:pPr>
              <w:pStyle w:val="a4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Чтение стихотворений  на тему</w:t>
            </w:r>
            <w:proofErr w:type="gramStart"/>
            <w:r>
              <w:rPr>
                <w:sz w:val="36"/>
                <w:szCs w:val="36"/>
              </w:rPr>
              <w:t>6</w:t>
            </w:r>
            <w:proofErr w:type="gramEnd"/>
            <w:r>
              <w:rPr>
                <w:sz w:val="36"/>
                <w:szCs w:val="36"/>
              </w:rPr>
              <w:t xml:space="preserve"> «День победы».</w:t>
            </w:r>
          </w:p>
          <w:p w:rsidR="0007650A" w:rsidRDefault="0007650A" w:rsidP="0007650A">
            <w:pPr>
              <w:pStyle w:val="a4"/>
              <w:rPr>
                <w:sz w:val="36"/>
                <w:szCs w:val="36"/>
              </w:rPr>
            </w:pPr>
          </w:p>
          <w:p w:rsidR="0007650A" w:rsidRDefault="0007650A" w:rsidP="0007650A">
            <w:pPr>
              <w:pStyle w:val="a4"/>
              <w:rPr>
                <w:sz w:val="36"/>
                <w:szCs w:val="36"/>
              </w:rPr>
            </w:pPr>
          </w:p>
          <w:p w:rsidR="0007650A" w:rsidRPr="0007650A" w:rsidRDefault="0007650A" w:rsidP="0007650A">
            <w:pPr>
              <w:pStyle w:val="a4"/>
              <w:rPr>
                <w:sz w:val="36"/>
                <w:szCs w:val="36"/>
              </w:rPr>
            </w:pPr>
          </w:p>
          <w:p w:rsidR="0007650A" w:rsidRPr="0007650A" w:rsidRDefault="0007650A" w:rsidP="0007650A">
            <w:pPr>
              <w:rPr>
                <w:sz w:val="36"/>
                <w:szCs w:val="36"/>
              </w:rPr>
            </w:pPr>
          </w:p>
          <w:p w:rsidR="0007650A" w:rsidRDefault="0007650A" w:rsidP="0007650A">
            <w:pPr>
              <w:pStyle w:val="a4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07650A">
              <w:rPr>
                <w:b/>
                <w:sz w:val="36"/>
                <w:szCs w:val="36"/>
              </w:rPr>
              <w:t>Рисование</w:t>
            </w:r>
            <w:r>
              <w:rPr>
                <w:sz w:val="36"/>
                <w:szCs w:val="36"/>
              </w:rPr>
              <w:t>: «Праздничный салют».</w:t>
            </w:r>
          </w:p>
          <w:p w:rsidR="0007650A" w:rsidRPr="0007650A" w:rsidRDefault="0007650A" w:rsidP="0007650A">
            <w:pPr>
              <w:pStyle w:val="a4"/>
              <w:rPr>
                <w:sz w:val="36"/>
                <w:szCs w:val="36"/>
              </w:rPr>
            </w:pPr>
          </w:p>
          <w:p w:rsidR="0007650A" w:rsidRDefault="0007650A" w:rsidP="0007650A">
            <w:pPr>
              <w:pStyle w:val="a4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07650A">
              <w:rPr>
                <w:b/>
                <w:sz w:val="36"/>
                <w:szCs w:val="36"/>
              </w:rPr>
              <w:t>Физкультминутка</w:t>
            </w:r>
            <w:r>
              <w:rPr>
                <w:b/>
                <w:sz w:val="36"/>
                <w:szCs w:val="36"/>
              </w:rPr>
              <w:t>:</w:t>
            </w:r>
            <w:r w:rsidRPr="0007650A">
              <w:rPr>
                <w:b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«Как солдаты на параде</w:t>
            </w:r>
            <w:proofErr w:type="gramStart"/>
            <w:r>
              <w:rPr>
                <w:sz w:val="36"/>
                <w:szCs w:val="36"/>
              </w:rPr>
              <w:t>..».</w:t>
            </w:r>
            <w:proofErr w:type="gramEnd"/>
          </w:p>
          <w:p w:rsidR="0007650A" w:rsidRPr="0007650A" w:rsidRDefault="0007650A" w:rsidP="0007650A">
            <w:pPr>
              <w:pStyle w:val="a4"/>
              <w:rPr>
                <w:sz w:val="36"/>
                <w:szCs w:val="36"/>
              </w:rPr>
            </w:pPr>
          </w:p>
          <w:p w:rsidR="0007650A" w:rsidRPr="0007650A" w:rsidRDefault="0007650A" w:rsidP="0007650A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Default="00D42815" w:rsidP="00D42815">
            <w:pPr>
              <w:rPr>
                <w:sz w:val="36"/>
                <w:szCs w:val="36"/>
              </w:rPr>
            </w:pPr>
          </w:p>
          <w:p w:rsidR="00D42815" w:rsidRPr="00D42815" w:rsidRDefault="00D42815" w:rsidP="00D42815">
            <w:pPr>
              <w:rPr>
                <w:sz w:val="36"/>
                <w:szCs w:val="36"/>
              </w:rPr>
            </w:pPr>
          </w:p>
        </w:tc>
        <w:tc>
          <w:tcPr>
            <w:tcW w:w="3697" w:type="dxa"/>
          </w:tcPr>
          <w:p w:rsidR="00E32C83" w:rsidRDefault="00E32C83">
            <w:pPr>
              <w:rPr>
                <w:b/>
                <w:sz w:val="56"/>
                <w:szCs w:val="56"/>
              </w:rPr>
            </w:pPr>
          </w:p>
          <w:p w:rsidR="004B2FB4" w:rsidRPr="004B2FB4" w:rsidRDefault="004B2FB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Дети узнали об истории великой Отечественной войны.</w:t>
            </w: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4B2FB4" w:rsidRDefault="004B2FB4">
            <w:pPr>
              <w:rPr>
                <w:b/>
                <w:sz w:val="56"/>
                <w:szCs w:val="56"/>
              </w:rPr>
            </w:pPr>
          </w:p>
          <w:p w:rsidR="00AE55FC" w:rsidRDefault="00AE55FC">
            <w:pPr>
              <w:rPr>
                <w:b/>
                <w:sz w:val="56"/>
                <w:szCs w:val="56"/>
              </w:rPr>
            </w:pPr>
          </w:p>
          <w:p w:rsidR="00AE55FC" w:rsidRDefault="00AE55FC">
            <w:pPr>
              <w:rPr>
                <w:sz w:val="36"/>
                <w:szCs w:val="36"/>
              </w:rPr>
            </w:pPr>
          </w:p>
          <w:p w:rsidR="004B2FB4" w:rsidRDefault="004B2FB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Заинтересовать детей темой.</w:t>
            </w:r>
          </w:p>
          <w:p w:rsidR="004B2FB4" w:rsidRDefault="004B2FB4">
            <w:pPr>
              <w:rPr>
                <w:sz w:val="36"/>
                <w:szCs w:val="36"/>
              </w:rPr>
            </w:pPr>
          </w:p>
          <w:p w:rsidR="004B2FB4" w:rsidRDefault="004B2FB4">
            <w:pPr>
              <w:rPr>
                <w:sz w:val="36"/>
                <w:szCs w:val="36"/>
              </w:rPr>
            </w:pPr>
          </w:p>
          <w:p w:rsidR="004B2FB4" w:rsidRDefault="004B2FB4">
            <w:pPr>
              <w:rPr>
                <w:sz w:val="36"/>
                <w:szCs w:val="36"/>
              </w:rPr>
            </w:pPr>
          </w:p>
          <w:p w:rsidR="004B2FB4" w:rsidRDefault="004B2FB4">
            <w:pPr>
              <w:rPr>
                <w:sz w:val="36"/>
                <w:szCs w:val="36"/>
              </w:rPr>
            </w:pPr>
          </w:p>
          <w:p w:rsidR="004B2FB4" w:rsidRDefault="004B2FB4">
            <w:pPr>
              <w:rPr>
                <w:sz w:val="36"/>
                <w:szCs w:val="36"/>
              </w:rPr>
            </w:pPr>
          </w:p>
          <w:p w:rsidR="004B2FB4" w:rsidRDefault="004B2FB4">
            <w:pPr>
              <w:rPr>
                <w:sz w:val="36"/>
                <w:szCs w:val="36"/>
              </w:rPr>
            </w:pPr>
          </w:p>
          <w:p w:rsidR="004B2FB4" w:rsidRDefault="004B2FB4">
            <w:pPr>
              <w:rPr>
                <w:sz w:val="36"/>
                <w:szCs w:val="36"/>
              </w:rPr>
            </w:pPr>
          </w:p>
          <w:p w:rsidR="004B2FB4" w:rsidRDefault="004B2FB4">
            <w:pPr>
              <w:rPr>
                <w:sz w:val="36"/>
                <w:szCs w:val="36"/>
              </w:rPr>
            </w:pPr>
          </w:p>
          <w:p w:rsidR="004B2FB4" w:rsidRDefault="004B2FB4">
            <w:pPr>
              <w:rPr>
                <w:sz w:val="36"/>
                <w:szCs w:val="36"/>
              </w:rPr>
            </w:pPr>
          </w:p>
          <w:p w:rsidR="004B2FB4" w:rsidRDefault="004B2FB4">
            <w:pPr>
              <w:rPr>
                <w:sz w:val="36"/>
                <w:szCs w:val="36"/>
              </w:rPr>
            </w:pPr>
          </w:p>
          <w:p w:rsidR="004B2FB4" w:rsidRPr="004B2FB4" w:rsidRDefault="004B2FB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Удовлетворённость в результате реализации проекта.</w:t>
            </w:r>
          </w:p>
        </w:tc>
      </w:tr>
    </w:tbl>
    <w:p w:rsidR="009105A2" w:rsidRDefault="009105A2">
      <w:pPr>
        <w:rPr>
          <w:b/>
          <w:sz w:val="56"/>
          <w:szCs w:val="56"/>
        </w:rPr>
      </w:pPr>
    </w:p>
    <w:p w:rsidR="00046BEE" w:rsidRDefault="00046BEE" w:rsidP="00046BEE">
      <w:pPr>
        <w:rPr>
          <w:rFonts w:ascii="Times New Roman" w:hAnsi="Times New Roman" w:cs="Times New Roman"/>
          <w:b/>
          <w:sz w:val="36"/>
          <w:szCs w:val="36"/>
        </w:rPr>
      </w:pPr>
    </w:p>
    <w:p w:rsidR="00BB061E" w:rsidRPr="003B53EE" w:rsidRDefault="00BB061E" w:rsidP="00046BEE">
      <w:pPr>
        <w:rPr>
          <w:rFonts w:ascii="Times New Roman" w:hAnsi="Times New Roman" w:cs="Times New Roman"/>
          <w:b/>
          <w:sz w:val="36"/>
          <w:szCs w:val="36"/>
        </w:rPr>
      </w:pPr>
    </w:p>
    <w:p w:rsidR="00046BEE" w:rsidRPr="003B53EE" w:rsidRDefault="00046BEE" w:rsidP="00046B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lastRenderedPageBreak/>
        <w:t>«Праздничный салют»</w:t>
      </w:r>
    </w:p>
    <w:p w:rsidR="00046BEE" w:rsidRPr="003B53EE" w:rsidRDefault="00046BEE" w:rsidP="00046B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Совместная игровая деятельность</w:t>
      </w:r>
    </w:p>
    <w:p w:rsidR="00046BEE" w:rsidRPr="003B53EE" w:rsidRDefault="00046BEE" w:rsidP="00046B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с детьми 2-3 лет</w:t>
      </w:r>
    </w:p>
    <w:p w:rsidR="00046BEE" w:rsidRPr="003B53EE" w:rsidRDefault="00046BEE" w:rsidP="00046B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46BEE" w:rsidRPr="003B53EE" w:rsidRDefault="00046BEE" w:rsidP="00046B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в образовательной области</w:t>
      </w:r>
    </w:p>
    <w:p w:rsidR="00046BEE" w:rsidRPr="003B53EE" w:rsidRDefault="00046BEE" w:rsidP="00046B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«Художественно-эстетическое развитие»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046BEE" w:rsidRPr="003B53EE" w:rsidRDefault="00046BEE" w:rsidP="00046BEE">
      <w:pPr>
        <w:rPr>
          <w:rFonts w:ascii="Times New Roman" w:hAnsi="Times New Roman" w:cs="Times New Roman"/>
          <w:sz w:val="36"/>
          <w:szCs w:val="36"/>
        </w:rPr>
      </w:pPr>
    </w:p>
    <w:p w:rsidR="00046BEE" w:rsidRPr="003B53EE" w:rsidRDefault="00046BEE" w:rsidP="00046BEE">
      <w:pPr>
        <w:rPr>
          <w:rFonts w:ascii="Times New Roman" w:hAnsi="Times New Roman" w:cs="Times New Roman"/>
          <w:b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t xml:space="preserve"> «Рисовать кистью»</w:t>
      </w:r>
    </w:p>
    <w:p w:rsidR="00046BEE" w:rsidRPr="003B53EE" w:rsidRDefault="00046BEE" w:rsidP="00046BEE">
      <w:pPr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t xml:space="preserve">Программное содержание. </w:t>
      </w:r>
      <w:r w:rsidRPr="003B53EE">
        <w:rPr>
          <w:rFonts w:ascii="Times New Roman" w:hAnsi="Times New Roman" w:cs="Times New Roman"/>
          <w:sz w:val="36"/>
          <w:szCs w:val="36"/>
        </w:rPr>
        <w:t>Учить детей рисовать кистью методом «</w:t>
      </w:r>
      <w:proofErr w:type="spellStart"/>
      <w:r w:rsidRPr="003B53EE">
        <w:rPr>
          <w:rFonts w:ascii="Times New Roman" w:hAnsi="Times New Roman" w:cs="Times New Roman"/>
          <w:sz w:val="36"/>
          <w:szCs w:val="36"/>
        </w:rPr>
        <w:t>примакивания</w:t>
      </w:r>
      <w:proofErr w:type="spellEnd"/>
      <w:r w:rsidRPr="003B53EE">
        <w:rPr>
          <w:rFonts w:ascii="Times New Roman" w:hAnsi="Times New Roman" w:cs="Times New Roman"/>
          <w:sz w:val="36"/>
          <w:szCs w:val="36"/>
        </w:rPr>
        <w:t>». Развивать речь и мышление.</w:t>
      </w:r>
    </w:p>
    <w:p w:rsidR="00046BEE" w:rsidRPr="003B53EE" w:rsidRDefault="00046BEE" w:rsidP="00046BEE">
      <w:pPr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t xml:space="preserve">Демонстрационный материал. </w:t>
      </w:r>
      <w:r w:rsidRPr="003B53EE">
        <w:rPr>
          <w:rFonts w:ascii="Times New Roman" w:hAnsi="Times New Roman" w:cs="Times New Roman"/>
          <w:sz w:val="36"/>
          <w:szCs w:val="36"/>
        </w:rPr>
        <w:t>Картинка с изображением праздничного салюта.</w:t>
      </w:r>
    </w:p>
    <w:p w:rsidR="00046BEE" w:rsidRPr="003B53EE" w:rsidRDefault="00046BEE" w:rsidP="00046BEE">
      <w:pPr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t>Раздаточный материал.</w:t>
      </w:r>
      <w:r w:rsidRPr="003B53EE">
        <w:rPr>
          <w:rFonts w:ascii="Times New Roman" w:hAnsi="Times New Roman" w:cs="Times New Roman"/>
          <w:sz w:val="36"/>
          <w:szCs w:val="36"/>
        </w:rPr>
        <w:t xml:space="preserve"> Лист голубой цветной бумаги, в нижней части которого приклеены разноцветные дома; кисть, гуашь разных цветов, банка с водой, тряпочка.</w:t>
      </w:r>
    </w:p>
    <w:p w:rsidR="00046BEE" w:rsidRPr="003B53EE" w:rsidRDefault="00046BEE" w:rsidP="00046BEE">
      <w:pPr>
        <w:rPr>
          <w:rFonts w:ascii="Times New Roman" w:hAnsi="Times New Roman" w:cs="Times New Roman"/>
          <w:b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t>Ход  занятия.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Прочитайте детям загадку К. Чуковского: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Вдруг из чёрной темноты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lastRenderedPageBreak/>
        <w:t>В небе выросли кусты.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А на них-то голубые,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Пунцовые, золотые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Распускаются цветы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Небывалой красоты.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И все улицы под ними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Тоже стали голубыми,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Пунцовыми, золотыми,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Разноцветными.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 xml:space="preserve">Покажите малышам картинку, на которой изображён праздничный салют, и спросите: « Вы отгадали загадку? Конечно, это салют. Какого цвета брызги салюта? Где можно увидеть разноцветные огоньки салюта? Правильно, в небе. Откуда они появляются? Верно, из пушек. Давайте нарисуем красивый салют». </w:t>
      </w:r>
    </w:p>
    <w:p w:rsidR="00046BEE" w:rsidRPr="003B53EE" w:rsidRDefault="00046BEE" w:rsidP="00046BEE">
      <w:pPr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Напомните детям, что кисточку нужно держать тремя пальцами, опускать в воду, а потом набирать краску на ворс. Покажите ребятам, как надо «</w:t>
      </w:r>
      <w:proofErr w:type="spellStart"/>
      <w:r w:rsidRPr="003B53EE">
        <w:rPr>
          <w:rFonts w:ascii="Times New Roman" w:hAnsi="Times New Roman" w:cs="Times New Roman"/>
          <w:sz w:val="36"/>
          <w:szCs w:val="36"/>
        </w:rPr>
        <w:t>примакивать</w:t>
      </w:r>
      <w:proofErr w:type="spellEnd"/>
      <w:r w:rsidRPr="003B53EE">
        <w:rPr>
          <w:rFonts w:ascii="Times New Roman" w:hAnsi="Times New Roman" w:cs="Times New Roman"/>
          <w:sz w:val="36"/>
          <w:szCs w:val="36"/>
        </w:rPr>
        <w:t>» (прижимать) ворс боковой стороной, распределяя мазки по всему листу.</w:t>
      </w:r>
    </w:p>
    <w:p w:rsidR="00046BEE" w:rsidRPr="003B53EE" w:rsidRDefault="00046BEE" w:rsidP="00046BEE">
      <w:pPr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Пусть малыши сначала попробуют рисовать способом «</w:t>
      </w:r>
      <w:proofErr w:type="spellStart"/>
      <w:r w:rsidRPr="003B53EE">
        <w:rPr>
          <w:rFonts w:ascii="Times New Roman" w:hAnsi="Times New Roman" w:cs="Times New Roman"/>
          <w:sz w:val="36"/>
          <w:szCs w:val="36"/>
        </w:rPr>
        <w:t>примакивания</w:t>
      </w:r>
      <w:proofErr w:type="spellEnd"/>
      <w:r w:rsidRPr="003B53EE">
        <w:rPr>
          <w:rFonts w:ascii="Times New Roman" w:hAnsi="Times New Roman" w:cs="Times New Roman"/>
          <w:sz w:val="36"/>
          <w:szCs w:val="36"/>
        </w:rPr>
        <w:t>» сухой кисточкой. Объясните детям, что для того чтобы сменить цвет, нужно тщательно промыть кисточку в воде, а затем набрать краску нужного цвета.</w:t>
      </w:r>
    </w:p>
    <w:p w:rsidR="00046BEE" w:rsidRDefault="00046BEE" w:rsidP="00046B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lastRenderedPageBreak/>
        <w:t>Стихи</w:t>
      </w:r>
    </w:p>
    <w:p w:rsidR="00046BEE" w:rsidRPr="003B53EE" w:rsidRDefault="00046BEE" w:rsidP="00046B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t>Приходи в цветах, венках и флагах</w:t>
      </w:r>
      <w:proofErr w:type="gramStart"/>
      <w:r w:rsidRPr="003B53EE">
        <w:rPr>
          <w:rFonts w:ascii="Times New Roman" w:hAnsi="Times New Roman" w:cs="Times New Roman"/>
          <w:b/>
          <w:sz w:val="36"/>
          <w:szCs w:val="36"/>
        </w:rPr>
        <w:t>!...</w:t>
      </w:r>
      <w:proofErr w:type="gramEnd"/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Через горе, слёзы, через беды,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Через дни в свинцовой душной мгле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Видели, как ты идёшь, Победа,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По родной обугленной земле.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 xml:space="preserve">  Приходи в цветах, венках и флагах,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М</w:t>
      </w:r>
      <w:proofErr w:type="gramStart"/>
      <w:r w:rsidRPr="003B53EE">
        <w:rPr>
          <w:rFonts w:ascii="Times New Roman" w:hAnsi="Times New Roman" w:cs="Times New Roman"/>
          <w:i/>
          <w:sz w:val="36"/>
          <w:szCs w:val="36"/>
        </w:rPr>
        <w:t>ы-</w:t>
      </w:r>
      <w:proofErr w:type="gramEnd"/>
      <w:r w:rsidRPr="003B53EE">
        <w:rPr>
          <w:rFonts w:ascii="Times New Roman" w:hAnsi="Times New Roman" w:cs="Times New Roman"/>
          <w:i/>
          <w:sz w:val="36"/>
          <w:szCs w:val="36"/>
        </w:rPr>
        <w:t xml:space="preserve"> твои, великая, твои,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Так же, как поила нас отвагой,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Радостью священной напои!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 xml:space="preserve">   Пусть она от края и до края,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Праздничная, яркая, святая,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Поднимается, шумит и льётся,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Пусть она любой души коснётся…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 xml:space="preserve">   Радуясь, ликуя, торжествуя,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proofErr w:type="gramStart"/>
      <w:r w:rsidRPr="003B53EE">
        <w:rPr>
          <w:rFonts w:ascii="Times New Roman" w:hAnsi="Times New Roman" w:cs="Times New Roman"/>
          <w:i/>
          <w:sz w:val="36"/>
          <w:szCs w:val="36"/>
        </w:rPr>
        <w:t>Прав</w:t>
      </w:r>
      <w:proofErr w:type="gramEnd"/>
      <w:r w:rsidRPr="003B53EE">
        <w:rPr>
          <w:rFonts w:ascii="Times New Roman" w:hAnsi="Times New Roman" w:cs="Times New Roman"/>
          <w:i/>
          <w:sz w:val="36"/>
          <w:szCs w:val="36"/>
        </w:rPr>
        <w:t xml:space="preserve"> не уступая никому, 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Принимаем мы тебя такую</w:t>
      </w:r>
    </w:p>
    <w:p w:rsidR="00046BEE" w:rsidRPr="00046B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 xml:space="preserve">В нашем </w:t>
      </w:r>
      <w:proofErr w:type="spellStart"/>
      <w:r w:rsidRPr="003B53EE">
        <w:rPr>
          <w:rFonts w:ascii="Times New Roman" w:hAnsi="Times New Roman" w:cs="Times New Roman"/>
          <w:i/>
          <w:sz w:val="36"/>
          <w:szCs w:val="36"/>
        </w:rPr>
        <w:t>свежеприбранном</w:t>
      </w:r>
      <w:proofErr w:type="spellEnd"/>
      <w:r w:rsidRPr="003B53EE">
        <w:rPr>
          <w:rFonts w:ascii="Times New Roman" w:hAnsi="Times New Roman" w:cs="Times New Roman"/>
          <w:i/>
          <w:sz w:val="36"/>
          <w:szCs w:val="36"/>
        </w:rPr>
        <w:t xml:space="preserve"> дому!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                         А. Прокофьев.</w:t>
      </w:r>
    </w:p>
    <w:p w:rsidR="00046BEE" w:rsidRPr="003B53EE" w:rsidRDefault="00046BEE" w:rsidP="00046B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lastRenderedPageBreak/>
        <w:t>Фиалка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Товарищи скинули каски,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 xml:space="preserve">Увидев, как, </w:t>
      </w:r>
      <w:proofErr w:type="gramStart"/>
      <w:r w:rsidRPr="003B53EE">
        <w:rPr>
          <w:rFonts w:ascii="Times New Roman" w:hAnsi="Times New Roman" w:cs="Times New Roman"/>
          <w:i/>
          <w:sz w:val="36"/>
          <w:szCs w:val="36"/>
        </w:rPr>
        <w:t>нежно-светла</w:t>
      </w:r>
      <w:proofErr w:type="gramEnd"/>
      <w:r w:rsidRPr="003B53EE">
        <w:rPr>
          <w:rFonts w:ascii="Times New Roman" w:hAnsi="Times New Roman" w:cs="Times New Roman"/>
          <w:i/>
          <w:sz w:val="36"/>
          <w:szCs w:val="36"/>
        </w:rPr>
        <w:t>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Фиалк</w:t>
      </w:r>
      <w:proofErr w:type="gramStart"/>
      <w:r w:rsidRPr="003B53EE">
        <w:rPr>
          <w:rFonts w:ascii="Times New Roman" w:hAnsi="Times New Roman" w:cs="Times New Roman"/>
          <w:i/>
          <w:sz w:val="36"/>
          <w:szCs w:val="36"/>
        </w:rPr>
        <w:t>а-</w:t>
      </w:r>
      <w:proofErr w:type="gramEnd"/>
      <w:r w:rsidRPr="003B53EE">
        <w:rPr>
          <w:rFonts w:ascii="Times New Roman" w:hAnsi="Times New Roman" w:cs="Times New Roman"/>
          <w:i/>
          <w:sz w:val="36"/>
          <w:szCs w:val="36"/>
        </w:rPr>
        <w:t xml:space="preserve"> анютины глазки –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На гребне окопа взошла.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И, как по команде, качнулись,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И каждый увидел своё,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И сразу сердцами коснулись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Великого света её!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Да что мы - в лесу или в поле?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Да нет же, в окопе как раз!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Анютины глазки, до боли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Давно мы не видели вас.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Вот так на окопе когда-то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Анютины глазки цвели,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И не было краше солдатам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Клочка этой бурой земли!</w:t>
      </w:r>
    </w:p>
    <w:p w:rsidR="00046BEE" w:rsidRPr="00046BEE" w:rsidRDefault="00046BEE" w:rsidP="00046BEE">
      <w:pPr>
        <w:spacing w:after="0"/>
        <w:jc w:val="right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  </w:t>
      </w:r>
      <w:r>
        <w:rPr>
          <w:rFonts w:ascii="Times New Roman" w:hAnsi="Times New Roman" w:cs="Times New Roman"/>
          <w:i/>
          <w:sz w:val="36"/>
          <w:szCs w:val="36"/>
        </w:rPr>
        <w:t xml:space="preserve">                             А.</w:t>
      </w:r>
      <w:r w:rsidRPr="003B53EE">
        <w:rPr>
          <w:rFonts w:ascii="Times New Roman" w:hAnsi="Times New Roman" w:cs="Times New Roman"/>
          <w:i/>
          <w:sz w:val="36"/>
          <w:szCs w:val="36"/>
        </w:rPr>
        <w:t>Прокофьев</w:t>
      </w:r>
      <w:r>
        <w:rPr>
          <w:rFonts w:ascii="Times New Roman" w:hAnsi="Times New Roman" w:cs="Times New Roman"/>
          <w:i/>
          <w:sz w:val="36"/>
          <w:szCs w:val="36"/>
        </w:rPr>
        <w:t>.</w:t>
      </w:r>
      <w:r w:rsidRPr="003B53EE">
        <w:rPr>
          <w:rFonts w:ascii="Times New Roman" w:hAnsi="Times New Roman" w:cs="Times New Roman"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</w:p>
    <w:p w:rsidR="00BB061E" w:rsidRDefault="00BB061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lastRenderedPageBreak/>
        <w:t>Я люблю свою страну.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Хоть не видел я войну –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Не хочу что убивали,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Чтобы люди горе знали!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Пусть спокойно все живут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И с войны родных не ждут –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Только прошлые награды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Надевают на парады!</w:t>
      </w:r>
    </w:p>
    <w:p w:rsidR="00046BEE" w:rsidRPr="003B53EE" w:rsidRDefault="00046BEE" w:rsidP="00046BEE">
      <w:pPr>
        <w:rPr>
          <w:rFonts w:ascii="Times New Roman" w:hAnsi="Times New Roman" w:cs="Times New Roman"/>
          <w:i/>
          <w:sz w:val="36"/>
          <w:szCs w:val="36"/>
        </w:rPr>
      </w:pPr>
    </w:p>
    <w:p w:rsidR="00046BEE" w:rsidRPr="003B53EE" w:rsidRDefault="00046BEE" w:rsidP="00046BEE">
      <w:pPr>
        <w:rPr>
          <w:rFonts w:ascii="Times New Roman" w:hAnsi="Times New Roman" w:cs="Times New Roman"/>
          <w:b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t xml:space="preserve">                        Флаг.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Я - белый цвет – свобода, гордость, слава,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Я – синий цвет – покров родной страны,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Я – красный цвет – могучая держава,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Все вместе мы едины и сильны!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046B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046B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BB061E" w:rsidRDefault="00BB061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lastRenderedPageBreak/>
        <w:t>Майский праздник – День Победы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Отмечает вся страна.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Надевают наши деды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Боевые ордена.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Их с утра зовёт дорога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На торжественный парад,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И задумчиво с порога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Вслед им бабушки глядят.</w:t>
      </w:r>
    </w:p>
    <w:p w:rsidR="00046BEE" w:rsidRPr="003B53EE" w:rsidRDefault="00046BEE" w:rsidP="00046BEE">
      <w:pPr>
        <w:rPr>
          <w:rFonts w:ascii="Times New Roman" w:hAnsi="Times New Roman" w:cs="Times New Roman"/>
          <w:sz w:val="36"/>
          <w:szCs w:val="36"/>
        </w:rPr>
      </w:pP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День Победы – это праздник,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Это вечером салют,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Много флагов на параде,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Люди ходят и поют.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Ветераны с орденами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Вспоминают о войне,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Разговаривают с нами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О победной той весне.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Там, в Берлине, в сорок пятом,</w:t>
      </w:r>
    </w:p>
    <w:p w:rsidR="00046B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После натиска атак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lastRenderedPageBreak/>
        <w:t>Взвился солом крылатым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Высоко советский флаг.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Все кричали</w:t>
      </w:r>
      <w:proofErr w:type="gramStart"/>
      <w:r w:rsidRPr="003B53EE">
        <w:rPr>
          <w:rFonts w:ascii="Times New Roman" w:hAnsi="Times New Roman" w:cs="Times New Roman"/>
          <w:i/>
          <w:sz w:val="36"/>
          <w:szCs w:val="36"/>
        </w:rPr>
        <w:t xml:space="preserve"> :</w:t>
      </w:r>
      <w:proofErr w:type="gramEnd"/>
      <w:r w:rsidRPr="003B53EE">
        <w:rPr>
          <w:rFonts w:ascii="Times New Roman" w:hAnsi="Times New Roman" w:cs="Times New Roman"/>
          <w:i/>
          <w:sz w:val="36"/>
          <w:szCs w:val="36"/>
        </w:rPr>
        <w:t xml:space="preserve"> « Мир, победа!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Возвращаемся домой!»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Кому радость, кому беды,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Кто погиб, а кто живой.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Никогда забыть не сможем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Мы про подвиги солдат.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« Мир для нас всего дороже!» -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Так ребята говорят.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046BEE" w:rsidRPr="003B53EE" w:rsidRDefault="00046BEE" w:rsidP="00046BEE">
      <w:pPr>
        <w:rPr>
          <w:rFonts w:ascii="Times New Roman" w:hAnsi="Times New Roman" w:cs="Times New Roman"/>
          <w:b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t xml:space="preserve">                     Салют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Скорей, скорей одеться!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Скорей позвать ребят!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В честь праздника Победы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Орудия палят.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Вокруг всё было тихо,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И вдруг – салют! Салют!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Ракеты в небе вспыхнули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lastRenderedPageBreak/>
        <w:t>И там, и тут!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 xml:space="preserve">Над площадью, над крышами, 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Над праздничной Москвой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Взвиваются всё выше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Огней фонтан живой!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На улицу, на улицу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 xml:space="preserve">Все радостно бегут, 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 xml:space="preserve">Кричат « </w:t>
      </w:r>
      <w:proofErr w:type="spellStart"/>
      <w:r w:rsidRPr="003B53EE">
        <w:rPr>
          <w:rFonts w:ascii="Times New Roman" w:hAnsi="Times New Roman" w:cs="Times New Roman"/>
          <w:i/>
          <w:sz w:val="36"/>
          <w:szCs w:val="36"/>
        </w:rPr>
        <w:t>Ур-р-ра</w:t>
      </w:r>
      <w:proofErr w:type="spellEnd"/>
      <w:r w:rsidRPr="003B53EE">
        <w:rPr>
          <w:rFonts w:ascii="Times New Roman" w:hAnsi="Times New Roman" w:cs="Times New Roman"/>
          <w:i/>
          <w:sz w:val="36"/>
          <w:szCs w:val="36"/>
        </w:rPr>
        <w:t>»! Любуются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На праздничный Салют.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046BEE" w:rsidRPr="003B53EE" w:rsidRDefault="00046BEE" w:rsidP="00046BEE">
      <w:pPr>
        <w:rPr>
          <w:rFonts w:ascii="Times New Roman" w:hAnsi="Times New Roman" w:cs="Times New Roman"/>
          <w:b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t xml:space="preserve">        Физкультминутка.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Как солдаты на параде,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 xml:space="preserve">Мы шагаем ряд </w:t>
      </w:r>
      <w:proofErr w:type="gramStart"/>
      <w:r w:rsidRPr="003B53EE">
        <w:rPr>
          <w:rFonts w:ascii="Times New Roman" w:hAnsi="Times New Roman" w:cs="Times New Roman"/>
          <w:i/>
          <w:sz w:val="36"/>
          <w:szCs w:val="36"/>
        </w:rPr>
        <w:t>за</w:t>
      </w:r>
      <w:proofErr w:type="gramEnd"/>
      <w:r w:rsidRPr="003B53EE">
        <w:rPr>
          <w:rFonts w:ascii="Times New Roman" w:hAnsi="Times New Roman" w:cs="Times New Roman"/>
          <w:i/>
          <w:sz w:val="36"/>
          <w:szCs w:val="36"/>
        </w:rPr>
        <w:t xml:space="preserve"> рядом,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 xml:space="preserve">Левой – раз, </w:t>
      </w:r>
      <w:proofErr w:type="gramStart"/>
      <w:r w:rsidRPr="003B53EE">
        <w:rPr>
          <w:rFonts w:ascii="Times New Roman" w:hAnsi="Times New Roman" w:cs="Times New Roman"/>
          <w:i/>
          <w:sz w:val="36"/>
          <w:szCs w:val="36"/>
        </w:rPr>
        <w:t>правой</w:t>
      </w:r>
      <w:proofErr w:type="gramEnd"/>
      <w:r w:rsidRPr="003B53EE">
        <w:rPr>
          <w:rFonts w:ascii="Times New Roman" w:hAnsi="Times New Roman" w:cs="Times New Roman"/>
          <w:i/>
          <w:sz w:val="36"/>
          <w:szCs w:val="36"/>
        </w:rPr>
        <w:t xml:space="preserve"> – раз,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Посмотрите все на нас.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Мы захлопали в ладошки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Дружно, веселей!</w:t>
      </w:r>
    </w:p>
    <w:p w:rsidR="00046BEE" w:rsidRPr="003B53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Застучали наши ножки</w:t>
      </w:r>
    </w:p>
    <w:p w:rsidR="00046B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i/>
          <w:sz w:val="36"/>
          <w:szCs w:val="36"/>
        </w:rPr>
        <w:t>Громче и быстрей!</w:t>
      </w:r>
    </w:p>
    <w:p w:rsidR="00046BEE" w:rsidRPr="00046BEE" w:rsidRDefault="00046BEE" w:rsidP="00046BEE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lastRenderedPageBreak/>
        <w:t>Беседа «Знакомство с праздником»</w:t>
      </w:r>
    </w:p>
    <w:p w:rsidR="00046BEE" w:rsidRPr="003B53EE" w:rsidRDefault="00046BEE" w:rsidP="00046BEE">
      <w:pPr>
        <w:rPr>
          <w:rFonts w:ascii="Times New Roman" w:hAnsi="Times New Roman" w:cs="Times New Roman"/>
          <w:b/>
          <w:sz w:val="36"/>
          <w:szCs w:val="36"/>
        </w:rPr>
      </w:pPr>
    </w:p>
    <w:p w:rsidR="00046BEE" w:rsidRPr="003B53EE" w:rsidRDefault="00046BEE" w:rsidP="00046BEE">
      <w:pPr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b/>
          <w:sz w:val="36"/>
          <w:szCs w:val="36"/>
        </w:rPr>
        <w:t xml:space="preserve">Задачи: </w:t>
      </w:r>
      <w:r w:rsidRPr="003B53EE">
        <w:rPr>
          <w:rFonts w:ascii="Times New Roman" w:hAnsi="Times New Roman" w:cs="Times New Roman"/>
          <w:sz w:val="36"/>
          <w:szCs w:val="36"/>
        </w:rPr>
        <w:t>Дать знания детям о празднике «День Победы», о том, как защищали свою страну русские люди в годы Великой Отечественной войны, как живущие помнят о них; активизировать эмоциональную сферу детей и тем самым вызвать у них желание участвовать в беседе. Обогащение словарного запаса. Воспитывать уважение, любовь к людям, защищающим Родину от врагов, ветеранам войны, заботиться о них.</w:t>
      </w:r>
    </w:p>
    <w:p w:rsidR="00046BEE" w:rsidRPr="003B53EE" w:rsidRDefault="00046BEE" w:rsidP="00046BEE">
      <w:pPr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9 мая – самый главный праздник, отмечающийся в нашей стране. Что это за праздник? Что это за победа? Над кем?</w:t>
      </w:r>
    </w:p>
    <w:p w:rsidR="00046BEE" w:rsidRPr="003B53EE" w:rsidRDefault="00046BEE" w:rsidP="00046BEE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День Победы – самый великий и серьёзный праздник, как для России, так и для многих других странах мира. Е только российским  солдатам и офицерам, но и всем жителям нашей Родины, взрослым и детям, было очень трудно во время войны. Армия с помощью народа победила врагов и прогнала их из России, а потом и из других стран. В День Победы люди возлагают к военным памятникам цветы и венки.</w:t>
      </w:r>
    </w:p>
    <w:p w:rsidR="00046BEE" w:rsidRPr="003B53EE" w:rsidRDefault="00046BEE" w:rsidP="00046BEE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 xml:space="preserve"> А теперь послушайте стихотворение: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 xml:space="preserve">                 Сегодня праздник – День Победы! 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 xml:space="preserve">                 Счастливый, светлый день весны!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 xml:space="preserve">                 В цветы все улицы одеты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 xml:space="preserve">                 И песни звонкие слышны.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46BEE" w:rsidRPr="003B53EE" w:rsidRDefault="00046BEE" w:rsidP="00046BEE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Это была страшная и долгая война. Ранним июньским утром фашистская Германия напала на нашу мирную страну. Весь народ поднялся на защиту Родины, и наша армия, и женщины, и старики, даже дети. Наши храбрые воины не пустили фашистов к Москве, а сами перешли в наступление. Трудной, тяжёлой и страшной была эта война, много людей погибло в ней. Но наступил долгожданный День Победы. Наши доблестные воины прогнали фашистов и сами пришли к Берлину. Это случилось 9 мая 1945 года. И с тех пор каждый житель нашей страны, жители других стран отмечают этот праздник.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Майский праздник – День Победы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Отмечает вся страна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Надевают наши деды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Боевые ордена.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 xml:space="preserve">                                               (Т. Белозеров)</w:t>
      </w:r>
    </w:p>
    <w:p w:rsidR="00046BEE" w:rsidRPr="003B53EE" w:rsidRDefault="00046BEE" w:rsidP="00046BEE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В этой войне, участвовали не только взрослые, но и дети. Много стихов и рассказов написали об этих подвигах писатели и поэты.</w:t>
      </w:r>
    </w:p>
    <w:p w:rsidR="00046BEE" w:rsidRPr="003B53EE" w:rsidRDefault="00046BEE" w:rsidP="00046BEE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Наш народ мужественно сражался и победил. Но не все дожили до Великой Победы. Чтобы никто не забыл доблестных героев и их подвиги, по всей стране было сооружено много памятников в память о героях войны. Мало остаётся участников войны: много лет прошло со дня Победы. Наше правительство заботиться о своих героях, помогает им. Вы тоже должны с уважением и благодарностью относится к участникам войны и ко всем пожилым людям. Они защищали нашу Родину и сберегли мир на Земле. А Родина у нас одна.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lastRenderedPageBreak/>
        <w:t>Если скажут слово Родина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Сразу в памяти встаёт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Старый дом, в саду смородина,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Толстый тополь у ворот.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У реки берёзка – скромница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И ромашковый бугор…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А другим, наверно, помнится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Свой родной Московский двор.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В лужах первые кораблики,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Где недавно был каток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И большой соседней фабрики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Громкий радостный гудок.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Или степь от маков красная,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Золотая целина…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Родина бывает разная,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>Но у всех она одна!</w:t>
      </w:r>
    </w:p>
    <w:p w:rsidR="00046BEE" w:rsidRPr="003B53EE" w:rsidRDefault="00046BEE" w:rsidP="00046B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B53EE">
        <w:rPr>
          <w:rFonts w:ascii="Times New Roman" w:hAnsi="Times New Roman" w:cs="Times New Roman"/>
          <w:sz w:val="36"/>
          <w:szCs w:val="36"/>
        </w:rPr>
        <w:t xml:space="preserve">Берегите свою Родину, растите </w:t>
      </w:r>
      <w:proofErr w:type="gramStart"/>
      <w:r w:rsidRPr="003B53EE">
        <w:rPr>
          <w:rFonts w:ascii="Times New Roman" w:hAnsi="Times New Roman" w:cs="Times New Roman"/>
          <w:sz w:val="36"/>
          <w:szCs w:val="36"/>
        </w:rPr>
        <w:t>честными</w:t>
      </w:r>
      <w:proofErr w:type="gramEnd"/>
      <w:r w:rsidRPr="003B53EE">
        <w:rPr>
          <w:rFonts w:ascii="Times New Roman" w:hAnsi="Times New Roman" w:cs="Times New Roman"/>
          <w:sz w:val="36"/>
          <w:szCs w:val="36"/>
        </w:rPr>
        <w:t xml:space="preserve"> и мужественными, смелыми.</w:t>
      </w:r>
    </w:p>
    <w:p w:rsidR="00046BEE" w:rsidRPr="003B53EE" w:rsidRDefault="00046BEE" w:rsidP="00046BEE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46BEE" w:rsidRPr="003B53EE" w:rsidRDefault="00046BEE" w:rsidP="00046BEE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46BEE" w:rsidRPr="003B53EE" w:rsidRDefault="00046BEE" w:rsidP="00046BEE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46BEE" w:rsidRDefault="00046BEE">
      <w:pPr>
        <w:rPr>
          <w:b/>
          <w:sz w:val="56"/>
          <w:szCs w:val="56"/>
        </w:rPr>
      </w:pPr>
    </w:p>
    <w:p w:rsidR="00BB061E" w:rsidRDefault="00046BEE" w:rsidP="00BB061E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inline distT="0" distB="0" distL="0" distR="0">
            <wp:extent cx="4683245" cy="3512434"/>
            <wp:effectExtent l="0" t="666750" r="0" b="659516"/>
            <wp:docPr id="9" name="Рисунок 9" descr="E:\15 победа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5 победа\IMG_1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234869">
                      <a:off x="0" y="0"/>
                      <a:ext cx="4684139" cy="351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BEE">
        <w:rPr>
          <w:b/>
          <w:sz w:val="56"/>
          <w:szCs w:val="56"/>
        </w:rPr>
        <w:drawing>
          <wp:inline distT="0" distB="0" distL="0" distR="0">
            <wp:extent cx="4443687" cy="3332766"/>
            <wp:effectExtent l="0" t="971550" r="14013" b="953484"/>
            <wp:docPr id="10" name="Рисунок 6" descr="E:\15 победа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5 победа\IMG_1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6472953">
                      <a:off x="0" y="0"/>
                      <a:ext cx="4443687" cy="333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6"/>
          <w:szCs w:val="56"/>
        </w:rPr>
        <w:lastRenderedPageBreak/>
        <w:drawing>
          <wp:inline distT="0" distB="0" distL="0" distR="0">
            <wp:extent cx="3694430" cy="2770822"/>
            <wp:effectExtent l="19050" t="0" r="1270" b="0"/>
            <wp:docPr id="8" name="Рисунок 8" descr="E:\15 победа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5 победа\IMG_1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349" cy="278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6"/>
          <w:szCs w:val="56"/>
        </w:rPr>
        <w:drawing>
          <wp:inline distT="0" distB="0" distL="0" distR="0">
            <wp:extent cx="3699510" cy="2774633"/>
            <wp:effectExtent l="19050" t="0" r="0" b="0"/>
            <wp:docPr id="7" name="Рисунок 7" descr="E:\15 победа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5 победа\IMG_1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85" cy="277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6"/>
          <w:szCs w:val="56"/>
        </w:rPr>
        <w:drawing>
          <wp:inline distT="0" distB="0" distL="0" distR="0">
            <wp:extent cx="3694430" cy="2770823"/>
            <wp:effectExtent l="19050" t="0" r="1270" b="0"/>
            <wp:docPr id="5" name="Рисунок 5" descr="E:\15 победа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5 победа\IMG_1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29" cy="277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6"/>
          <w:szCs w:val="56"/>
        </w:rPr>
        <w:drawing>
          <wp:inline distT="0" distB="0" distL="0" distR="0">
            <wp:extent cx="3698239" cy="2773680"/>
            <wp:effectExtent l="19050" t="0" r="0" b="0"/>
            <wp:docPr id="4" name="Рисунок 4" descr="E:\15 победа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5 победа\IMG_1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699" cy="277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1E" w:rsidRPr="00BB061E" w:rsidRDefault="00BB061E" w:rsidP="00BB061E">
      <w:pPr>
        <w:jc w:val="center"/>
        <w:rPr>
          <w:b/>
          <w:sz w:val="36"/>
          <w:szCs w:val="36"/>
        </w:rPr>
      </w:pPr>
    </w:p>
    <w:p w:rsidR="00046BEE" w:rsidRPr="00E90E99" w:rsidRDefault="00046BEE" w:rsidP="00BB061E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inline distT="0" distB="0" distL="0" distR="0">
            <wp:extent cx="4588510" cy="3441383"/>
            <wp:effectExtent l="19050" t="0" r="2540" b="0"/>
            <wp:docPr id="3" name="Рисунок 3" descr="E:\15 победа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5 победа\IMG_13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05" cy="344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61E">
        <w:rPr>
          <w:b/>
          <w:sz w:val="56"/>
          <w:szCs w:val="56"/>
        </w:rPr>
        <w:t xml:space="preserve"> </w:t>
      </w:r>
      <w:r w:rsidR="00BB061E" w:rsidRPr="00BB061E">
        <w:rPr>
          <w:b/>
          <w:sz w:val="56"/>
          <w:szCs w:val="56"/>
        </w:rPr>
        <w:drawing>
          <wp:inline distT="0" distB="0" distL="0" distR="0">
            <wp:extent cx="4198055" cy="3148541"/>
            <wp:effectExtent l="133350" t="952500" r="107245" b="928159"/>
            <wp:docPr id="11" name="Рисунок 1" descr="E:\15 победа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5 победа\IMG_1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6648268">
                      <a:off x="0" y="0"/>
                      <a:ext cx="4198055" cy="314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6"/>
          <w:szCs w:val="56"/>
        </w:rPr>
        <w:lastRenderedPageBreak/>
        <w:drawing>
          <wp:inline distT="0" distB="0" distL="0" distR="0">
            <wp:extent cx="8177531" cy="6133148"/>
            <wp:effectExtent l="19050" t="0" r="0" b="0"/>
            <wp:docPr id="2" name="Рисунок 2" descr="E:\15 победа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5 победа\IMG_1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578" cy="613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BEE" w:rsidRPr="00E90E99" w:rsidSect="00046BEE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4046A"/>
    <w:multiLevelType w:val="hybridMultilevel"/>
    <w:tmpl w:val="F4F4C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183189"/>
    <w:multiLevelType w:val="hybridMultilevel"/>
    <w:tmpl w:val="96386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67F9"/>
    <w:rsid w:val="00046BEE"/>
    <w:rsid w:val="0007650A"/>
    <w:rsid w:val="000B7757"/>
    <w:rsid w:val="003B2701"/>
    <w:rsid w:val="004B2FB4"/>
    <w:rsid w:val="009105A2"/>
    <w:rsid w:val="00A9072F"/>
    <w:rsid w:val="00AE55FC"/>
    <w:rsid w:val="00BB061E"/>
    <w:rsid w:val="00D42815"/>
    <w:rsid w:val="00D970EF"/>
    <w:rsid w:val="00DD67F9"/>
    <w:rsid w:val="00E32C83"/>
    <w:rsid w:val="00E90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70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6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3EDDE7-C930-4589-9AB7-19303AC97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19</Pages>
  <Words>1268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новикова</dc:creator>
  <cp:keywords/>
  <dc:description/>
  <cp:lastModifiedBy>Виктория</cp:lastModifiedBy>
  <cp:revision>6</cp:revision>
  <dcterms:created xsi:type="dcterms:W3CDTF">2015-05-07T12:02:00Z</dcterms:created>
  <dcterms:modified xsi:type="dcterms:W3CDTF">2015-05-18T09:47:00Z</dcterms:modified>
</cp:coreProperties>
</file>