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29" w:rsidRDefault="00557929" w:rsidP="00557929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</w:p>
    <w:p w:rsidR="00557929" w:rsidRPr="00557929" w:rsidRDefault="00557929" w:rsidP="00557929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557929">
        <w:rPr>
          <w:rFonts w:ascii="Comic Sans MS" w:hAnsi="Comic Sans MS"/>
          <w:b/>
          <w:color w:val="C00000"/>
          <w:sz w:val="32"/>
          <w:szCs w:val="32"/>
        </w:rPr>
        <w:t>МДОУ «Детский сад №95»</w:t>
      </w:r>
    </w:p>
    <w:p w:rsidR="00557929" w:rsidRDefault="00557929" w:rsidP="00557929">
      <w:pPr>
        <w:rPr>
          <w:rFonts w:ascii="Comic Sans MS" w:hAnsi="Comic Sans MS"/>
          <w:color w:val="632423" w:themeColor="accent2" w:themeShade="80"/>
          <w:sz w:val="32"/>
          <w:szCs w:val="32"/>
        </w:rPr>
      </w:pPr>
    </w:p>
    <w:p w:rsidR="000942C4" w:rsidRDefault="000942C4" w:rsidP="00557929">
      <w:pPr>
        <w:rPr>
          <w:rFonts w:ascii="Comic Sans MS" w:hAnsi="Comic Sans MS"/>
          <w:color w:val="632423" w:themeColor="accent2" w:themeShade="80"/>
          <w:sz w:val="32"/>
          <w:szCs w:val="32"/>
        </w:rPr>
      </w:pPr>
    </w:p>
    <w:p w:rsidR="00557929" w:rsidRDefault="00557929" w:rsidP="00320733">
      <w:pPr>
        <w:spacing w:after="0"/>
        <w:jc w:val="center"/>
        <w:rPr>
          <w:rFonts w:ascii="Comic Sans MS" w:hAnsi="Comic Sans MS"/>
          <w:b/>
          <w:color w:val="C00000"/>
          <w:sz w:val="52"/>
          <w:szCs w:val="52"/>
        </w:rPr>
      </w:pPr>
      <w:r w:rsidRPr="00557929">
        <w:rPr>
          <w:rFonts w:ascii="Comic Sans MS" w:hAnsi="Comic Sans MS"/>
          <w:b/>
          <w:color w:val="C00000"/>
          <w:sz w:val="52"/>
          <w:szCs w:val="52"/>
        </w:rPr>
        <w:t xml:space="preserve">Игры на асфальте </w:t>
      </w:r>
    </w:p>
    <w:p w:rsidR="000C1415" w:rsidRPr="00557929" w:rsidRDefault="00557929" w:rsidP="00320733">
      <w:pPr>
        <w:spacing w:after="0"/>
        <w:jc w:val="center"/>
        <w:rPr>
          <w:rFonts w:ascii="Comic Sans MS" w:hAnsi="Comic Sans MS"/>
          <w:b/>
          <w:color w:val="C00000"/>
          <w:sz w:val="52"/>
          <w:szCs w:val="52"/>
        </w:rPr>
      </w:pPr>
      <w:r w:rsidRPr="00557929">
        <w:rPr>
          <w:rFonts w:ascii="Comic Sans MS" w:hAnsi="Comic Sans MS"/>
          <w:b/>
          <w:color w:val="C00000"/>
          <w:sz w:val="52"/>
          <w:szCs w:val="52"/>
        </w:rPr>
        <w:t>с математическим содержанием для детей 2-7 лет</w:t>
      </w:r>
    </w:p>
    <w:p w:rsidR="00557929" w:rsidRDefault="00557929" w:rsidP="00320733">
      <w:pPr>
        <w:spacing w:after="0"/>
        <w:jc w:val="center"/>
        <w:rPr>
          <w:rFonts w:ascii="Comic Sans MS" w:hAnsi="Comic Sans MS"/>
          <w:color w:val="632423" w:themeColor="accent2" w:themeShade="80"/>
          <w:sz w:val="32"/>
          <w:szCs w:val="32"/>
        </w:rPr>
      </w:pPr>
    </w:p>
    <w:p w:rsidR="00557929" w:rsidRDefault="00557929" w:rsidP="00557929">
      <w:pPr>
        <w:jc w:val="center"/>
        <w:rPr>
          <w:rFonts w:ascii="Comic Sans MS" w:hAnsi="Comic Sans MS"/>
          <w:color w:val="632423" w:themeColor="accent2" w:themeShade="80"/>
          <w:sz w:val="32"/>
          <w:szCs w:val="32"/>
        </w:rPr>
      </w:pPr>
    </w:p>
    <w:p w:rsidR="00557929" w:rsidRDefault="00320733" w:rsidP="00557929">
      <w:pPr>
        <w:jc w:val="center"/>
        <w:rPr>
          <w:rFonts w:ascii="Comic Sans MS" w:hAnsi="Comic Sans MS"/>
          <w:color w:val="632423" w:themeColor="accent2" w:themeShade="80"/>
          <w:sz w:val="32"/>
          <w:szCs w:val="32"/>
        </w:rPr>
      </w:pPr>
      <w:r>
        <w:rPr>
          <w:rFonts w:ascii="Comic Sans MS" w:hAnsi="Comic Sans MS"/>
          <w:noProof/>
          <w:color w:val="632423" w:themeColor="accent2" w:themeShade="8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738584</wp:posOffset>
            </wp:positionH>
            <wp:positionV relativeFrom="paragraph">
              <wp:posOffset>167005</wp:posOffset>
            </wp:positionV>
            <wp:extent cx="2277745" cy="3032760"/>
            <wp:effectExtent l="304800" t="171450" r="217805" b="186690"/>
            <wp:wrapNone/>
            <wp:docPr id="7" name="Рисунок 4" descr="C:\Users\дом\Desktop\игры на асфальте\IMG_20170811_10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игры на асфальте\IMG_20170811_1028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91710">
                      <a:off x="0" y="0"/>
                      <a:ext cx="2277745" cy="3032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57929" w:rsidRDefault="00557929" w:rsidP="00557929">
      <w:pPr>
        <w:jc w:val="center"/>
        <w:rPr>
          <w:rFonts w:ascii="Comic Sans MS" w:hAnsi="Comic Sans MS"/>
          <w:color w:val="632423" w:themeColor="accent2" w:themeShade="80"/>
          <w:sz w:val="32"/>
          <w:szCs w:val="32"/>
        </w:rPr>
      </w:pPr>
    </w:p>
    <w:p w:rsidR="00557929" w:rsidRDefault="00557929" w:rsidP="00557929">
      <w:pPr>
        <w:rPr>
          <w:rFonts w:ascii="Comic Sans MS" w:hAnsi="Comic Sans MS"/>
          <w:color w:val="632423" w:themeColor="accent2" w:themeShade="80"/>
          <w:sz w:val="32"/>
          <w:szCs w:val="32"/>
        </w:rPr>
      </w:pPr>
    </w:p>
    <w:p w:rsidR="000942C4" w:rsidRDefault="000942C4" w:rsidP="000942C4">
      <w:p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 xml:space="preserve">                                               </w:t>
      </w:r>
    </w:p>
    <w:p w:rsidR="000942C4" w:rsidRDefault="000942C4" w:rsidP="000942C4">
      <w:pPr>
        <w:rPr>
          <w:rFonts w:ascii="Comic Sans MS" w:hAnsi="Comic Sans MS"/>
          <w:b/>
          <w:color w:val="C00000"/>
          <w:sz w:val="32"/>
          <w:szCs w:val="32"/>
        </w:rPr>
      </w:pPr>
    </w:p>
    <w:p w:rsidR="00557929" w:rsidRPr="00557929" w:rsidRDefault="000942C4" w:rsidP="000942C4">
      <w:p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 xml:space="preserve">                                                </w:t>
      </w:r>
      <w:r w:rsidR="00557929" w:rsidRPr="00557929">
        <w:rPr>
          <w:rFonts w:ascii="Comic Sans MS" w:hAnsi="Comic Sans MS"/>
          <w:b/>
          <w:color w:val="C00000"/>
          <w:sz w:val="32"/>
          <w:szCs w:val="32"/>
        </w:rPr>
        <w:t>Гусева И.А.</w:t>
      </w:r>
    </w:p>
    <w:p w:rsidR="00557929" w:rsidRDefault="00557929" w:rsidP="00557929">
      <w:pPr>
        <w:jc w:val="right"/>
        <w:rPr>
          <w:rFonts w:ascii="Comic Sans MS" w:hAnsi="Comic Sans MS"/>
          <w:color w:val="632423" w:themeColor="accent2" w:themeShade="80"/>
          <w:sz w:val="32"/>
          <w:szCs w:val="32"/>
        </w:rPr>
      </w:pPr>
    </w:p>
    <w:p w:rsidR="00557929" w:rsidRDefault="00557929" w:rsidP="000942C4">
      <w:pPr>
        <w:rPr>
          <w:rFonts w:ascii="Comic Sans MS" w:hAnsi="Comic Sans MS"/>
          <w:color w:val="632423" w:themeColor="accent2" w:themeShade="80"/>
          <w:sz w:val="32"/>
          <w:szCs w:val="32"/>
        </w:rPr>
      </w:pPr>
    </w:p>
    <w:p w:rsidR="000942C4" w:rsidRDefault="000942C4" w:rsidP="000942C4">
      <w:pPr>
        <w:rPr>
          <w:rFonts w:ascii="Comic Sans MS" w:hAnsi="Comic Sans MS"/>
          <w:color w:val="632423" w:themeColor="accent2" w:themeShade="80"/>
          <w:sz w:val="32"/>
          <w:szCs w:val="32"/>
        </w:rPr>
      </w:pPr>
    </w:p>
    <w:p w:rsidR="00557929" w:rsidRPr="00557929" w:rsidRDefault="00557929" w:rsidP="00557929">
      <w:pPr>
        <w:spacing w:after="0"/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557929">
        <w:rPr>
          <w:rFonts w:ascii="Comic Sans MS" w:hAnsi="Comic Sans MS"/>
          <w:b/>
          <w:color w:val="C00000"/>
          <w:sz w:val="32"/>
          <w:szCs w:val="32"/>
        </w:rPr>
        <w:t>Ярославль</w:t>
      </w:r>
    </w:p>
    <w:p w:rsidR="00557929" w:rsidRDefault="00557929" w:rsidP="00557929">
      <w:pPr>
        <w:spacing w:after="0"/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557929">
        <w:rPr>
          <w:rFonts w:ascii="Comic Sans MS" w:hAnsi="Comic Sans MS"/>
          <w:b/>
          <w:color w:val="C00000"/>
          <w:sz w:val="32"/>
          <w:szCs w:val="32"/>
        </w:rPr>
        <w:t>2017</w:t>
      </w: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4"/>
        <w:gridCol w:w="5676"/>
      </w:tblGrid>
      <w:tr w:rsidR="000942C4" w:rsidTr="00381D2C">
        <w:tc>
          <w:tcPr>
            <w:tcW w:w="4354" w:type="dxa"/>
          </w:tcPr>
          <w:p w:rsidR="000942C4" w:rsidRPr="00381D2C" w:rsidRDefault="000942C4" w:rsidP="00381D2C">
            <w:pPr>
              <w:jc w:val="center"/>
              <w:rPr>
                <w:rFonts w:ascii="Comic Sans MS" w:hAnsi="Comic Sans MS"/>
                <w:b/>
                <w:color w:val="632423" w:themeColor="accent2" w:themeShade="80"/>
                <w:sz w:val="48"/>
                <w:szCs w:val="48"/>
              </w:rPr>
            </w:pPr>
            <w:r w:rsidRPr="00381D2C">
              <w:rPr>
                <w:rFonts w:ascii="Comic Sans MS" w:hAnsi="Comic Sans MS"/>
                <w:b/>
                <w:color w:val="632423" w:themeColor="accent2" w:themeShade="80"/>
                <w:sz w:val="48"/>
                <w:szCs w:val="48"/>
              </w:rPr>
              <w:lastRenderedPageBreak/>
              <w:t>«ДОРОЖКИ»</w:t>
            </w:r>
          </w:p>
          <w:p w:rsidR="00381D2C" w:rsidRPr="00381D2C" w:rsidRDefault="00381D2C" w:rsidP="00381D2C">
            <w:pPr>
              <w:jc w:val="center"/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</w:p>
          <w:p w:rsidR="00381D2C" w:rsidRDefault="000942C4" w:rsidP="00381D2C">
            <w:pPr>
              <w:jc w:val="center"/>
              <w:rPr>
                <w:rFonts w:ascii="Comic Sans MS" w:hAnsi="Comic Sans MS"/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632423" w:themeColor="accent2" w:themeShade="80"/>
                <w:sz w:val="32"/>
                <w:szCs w:val="32"/>
              </w:rPr>
              <w:t xml:space="preserve">Подвижно-дидактическое упражнение </w:t>
            </w:r>
          </w:p>
          <w:p w:rsidR="000942C4" w:rsidRPr="000942C4" w:rsidRDefault="000942C4" w:rsidP="00381D2C">
            <w:pPr>
              <w:jc w:val="center"/>
              <w:rPr>
                <w:rFonts w:ascii="Comic Sans MS" w:hAnsi="Comic Sans MS"/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632423" w:themeColor="accent2" w:themeShade="80"/>
                <w:sz w:val="32"/>
                <w:szCs w:val="32"/>
              </w:rPr>
              <w:t>для детей раннего и младшего дошкольного возраста</w:t>
            </w:r>
          </w:p>
          <w:p w:rsidR="000942C4" w:rsidRDefault="000942C4" w:rsidP="000942C4">
            <w:pPr>
              <w:jc w:val="center"/>
              <w:rPr>
                <w:rFonts w:ascii="Comic Sans MS" w:hAnsi="Comic Sans MS"/>
                <w:b/>
                <w:color w:val="632423" w:themeColor="accent2" w:themeShade="80"/>
                <w:sz w:val="36"/>
                <w:szCs w:val="36"/>
              </w:rPr>
            </w:pPr>
          </w:p>
        </w:tc>
        <w:tc>
          <w:tcPr>
            <w:tcW w:w="5676" w:type="dxa"/>
          </w:tcPr>
          <w:p w:rsidR="00802A96" w:rsidRDefault="00802A96" w:rsidP="00802A96">
            <w:pPr>
              <w:jc w:val="center"/>
              <w:rPr>
                <w:rFonts w:ascii="Comic Sans MS" w:hAnsi="Comic Sans MS"/>
                <w:b/>
                <w:color w:val="632423" w:themeColor="accent2" w:themeShade="80"/>
                <w:sz w:val="36"/>
                <w:szCs w:val="36"/>
              </w:rPr>
            </w:pPr>
          </w:p>
          <w:p w:rsidR="000942C4" w:rsidRDefault="000942C4" w:rsidP="00802A96">
            <w:pPr>
              <w:jc w:val="center"/>
              <w:rPr>
                <w:rFonts w:ascii="Comic Sans MS" w:hAnsi="Comic Sans MS"/>
                <w:b/>
                <w:color w:val="632423" w:themeColor="accent2" w:themeShade="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color w:val="C00000"/>
                <w:sz w:val="32"/>
                <w:szCs w:val="32"/>
                <w:lang w:eastAsia="ru-RU"/>
              </w:rPr>
              <w:drawing>
                <wp:inline distT="0" distB="0" distL="0" distR="0">
                  <wp:extent cx="2580368" cy="1943883"/>
                  <wp:effectExtent l="114300" t="19050" r="48532" b="56367"/>
                  <wp:docPr id="9" name="Рисунок 5" descr="C:\Users\дом\Desktop\игры на асфальте\IMG_20170811_103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ом\Desktop\игры на асфальте\IMG_20170811_103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148" cy="1948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2C4" w:rsidRDefault="000942C4" w:rsidP="000942C4">
      <w:pPr>
        <w:spacing w:after="0"/>
        <w:jc w:val="center"/>
        <w:rPr>
          <w:rFonts w:ascii="Comic Sans MS" w:hAnsi="Comic Sans MS"/>
          <w:b/>
          <w:color w:val="632423" w:themeColor="accent2" w:themeShade="80"/>
          <w:sz w:val="36"/>
          <w:szCs w:val="36"/>
        </w:rPr>
      </w:pPr>
    </w:p>
    <w:p w:rsidR="005F0961" w:rsidRDefault="005F0961" w:rsidP="00381D2C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5F0961"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Материал:</w:t>
      </w:r>
      <w:r w:rsidRPr="00A83558">
        <w:rPr>
          <w:rFonts w:ascii="Comic Sans MS" w:hAnsi="Comic Sans MS"/>
          <w:color w:val="632423" w:themeColor="accent2" w:themeShade="80"/>
          <w:sz w:val="28"/>
          <w:szCs w:val="28"/>
        </w:rPr>
        <w:t xml:space="preserve"> </w:t>
      </w:r>
      <w:r w:rsidRPr="005F0961">
        <w:rPr>
          <w:rFonts w:ascii="Comic Sans MS" w:hAnsi="Comic Sans MS"/>
          <w:color w:val="632423" w:themeColor="accent2" w:themeShade="80"/>
          <w:sz w:val="28"/>
          <w:szCs w:val="28"/>
        </w:rPr>
        <w:t>детская игрушка – машинка.</w:t>
      </w:r>
    </w:p>
    <w:p w:rsidR="00A83558" w:rsidRDefault="00A83558" w:rsidP="00381D2C">
      <w:pPr>
        <w:spacing w:after="0"/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</w:pPr>
    </w:p>
    <w:p w:rsidR="000942C4" w:rsidRDefault="00381D2C" w:rsidP="00381D2C">
      <w:pPr>
        <w:spacing w:after="0"/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</w:pPr>
      <w:r w:rsidRPr="00381D2C"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Способствует:</w:t>
      </w:r>
    </w:p>
    <w:p w:rsidR="00381D2C" w:rsidRDefault="00381D2C" w:rsidP="00381D2C">
      <w:pPr>
        <w:pStyle w:val="a6"/>
        <w:numPr>
          <w:ilvl w:val="0"/>
          <w:numId w:val="1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развитию координации движений;</w:t>
      </w:r>
    </w:p>
    <w:p w:rsidR="00381D2C" w:rsidRDefault="00381D2C" w:rsidP="00381D2C">
      <w:pPr>
        <w:pStyle w:val="a6"/>
        <w:numPr>
          <w:ilvl w:val="0"/>
          <w:numId w:val="1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формированию сенсорных эталонов цвета и формы;</w:t>
      </w:r>
    </w:p>
    <w:p w:rsidR="00381D2C" w:rsidRDefault="00381D2C" w:rsidP="00381D2C">
      <w:pPr>
        <w:pStyle w:val="a6"/>
        <w:numPr>
          <w:ilvl w:val="0"/>
          <w:numId w:val="1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развитию внимания.</w:t>
      </w:r>
    </w:p>
    <w:p w:rsidR="00381D2C" w:rsidRDefault="00381D2C" w:rsidP="00381D2C">
      <w:pPr>
        <w:pStyle w:val="a6"/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381D2C" w:rsidRDefault="00381D2C" w:rsidP="00381D2C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Дети ходят</w:t>
      </w:r>
      <w:r w:rsidR="00D8033C">
        <w:rPr>
          <w:rFonts w:ascii="Comic Sans MS" w:hAnsi="Comic Sans MS"/>
          <w:color w:val="632423" w:themeColor="accent2" w:themeShade="80"/>
          <w:sz w:val="28"/>
          <w:szCs w:val="28"/>
        </w:rPr>
        <w:t>/ передвигают машинку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 по прямой, извилистой, ломаной линиям, стараясь сохранить заданную траекторию. Воспитатель обращает внимание на цвет дорожки, на фигуры в начале и в конце пути.</w:t>
      </w:r>
    </w:p>
    <w:p w:rsidR="00B2272A" w:rsidRDefault="00B2272A" w:rsidP="00381D2C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B2272A" w:rsidRDefault="00B2272A" w:rsidP="00B2272A">
      <w:pPr>
        <w:spacing w:after="0"/>
        <w:jc w:val="right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845F23">
        <w:rPr>
          <w:rFonts w:ascii="Comic Sans MS" w:hAnsi="Comic Sans MS"/>
          <w:i/>
          <w:color w:val="632423" w:themeColor="accent2" w:themeShade="80"/>
          <w:sz w:val="28"/>
          <w:szCs w:val="28"/>
        </w:rPr>
        <w:t>Количество детей, выполняющих упражнения</w:t>
      </w:r>
      <w:r>
        <w:rPr>
          <w:rFonts w:ascii="Comic Sans MS" w:hAnsi="Comic Sans MS"/>
          <w:i/>
          <w:color w:val="632423" w:themeColor="accent2" w:themeShade="80"/>
          <w:sz w:val="28"/>
          <w:szCs w:val="28"/>
        </w:rPr>
        <w:t xml:space="preserve"> – 1 – 4.</w:t>
      </w:r>
    </w:p>
    <w:p w:rsidR="00802A96" w:rsidRDefault="00802A96" w:rsidP="00381D2C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802A96" w:rsidRDefault="00802A96" w:rsidP="00381D2C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802A96" w:rsidRDefault="00802A96" w:rsidP="00381D2C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845F23" w:rsidRDefault="00845F23" w:rsidP="00381D2C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845F23" w:rsidRDefault="00845F23" w:rsidP="00381D2C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845F23" w:rsidRDefault="00845F23" w:rsidP="00381D2C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802A96" w:rsidRDefault="00802A96" w:rsidP="00381D2C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4"/>
        <w:gridCol w:w="5676"/>
      </w:tblGrid>
      <w:tr w:rsidR="00802A96" w:rsidTr="00272BDF">
        <w:tc>
          <w:tcPr>
            <w:tcW w:w="4354" w:type="dxa"/>
          </w:tcPr>
          <w:p w:rsidR="00802A96" w:rsidRPr="009C3AB2" w:rsidRDefault="00802A96" w:rsidP="00272BDF">
            <w:pPr>
              <w:jc w:val="center"/>
              <w:rPr>
                <w:rFonts w:ascii="Comic Sans MS" w:hAnsi="Comic Sans MS"/>
                <w:b/>
                <w:color w:val="C00000"/>
                <w:sz w:val="48"/>
                <w:szCs w:val="48"/>
              </w:rPr>
            </w:pPr>
            <w:r w:rsidRPr="009C3AB2">
              <w:rPr>
                <w:rFonts w:ascii="Comic Sans MS" w:hAnsi="Comic Sans MS"/>
                <w:b/>
                <w:color w:val="C00000"/>
                <w:sz w:val="48"/>
                <w:szCs w:val="48"/>
              </w:rPr>
              <w:lastRenderedPageBreak/>
              <w:t>«КРУГИ»</w:t>
            </w:r>
          </w:p>
          <w:p w:rsidR="00802A96" w:rsidRPr="00381D2C" w:rsidRDefault="00802A96" w:rsidP="00272BDF">
            <w:pPr>
              <w:jc w:val="center"/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</w:p>
          <w:p w:rsidR="00802A96" w:rsidRDefault="00802A96" w:rsidP="00802A96">
            <w:pPr>
              <w:jc w:val="center"/>
              <w:rPr>
                <w:rFonts w:ascii="Comic Sans MS" w:hAnsi="Comic Sans MS"/>
                <w:b/>
                <w:color w:val="632423" w:themeColor="accent2" w:themeShade="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632423" w:themeColor="accent2" w:themeShade="80"/>
                <w:sz w:val="32"/>
                <w:szCs w:val="32"/>
              </w:rPr>
              <w:t>Игры и упражнения для детей 2-7 лет</w:t>
            </w:r>
          </w:p>
        </w:tc>
        <w:tc>
          <w:tcPr>
            <w:tcW w:w="5676" w:type="dxa"/>
          </w:tcPr>
          <w:p w:rsidR="00802A96" w:rsidRDefault="00802A96" w:rsidP="00D8033C">
            <w:pPr>
              <w:jc w:val="center"/>
              <w:rPr>
                <w:rFonts w:ascii="Comic Sans MS" w:hAnsi="Comic Sans MS"/>
                <w:b/>
                <w:color w:val="632423" w:themeColor="accent2" w:themeShade="80"/>
                <w:sz w:val="36"/>
                <w:szCs w:val="36"/>
              </w:rPr>
            </w:pPr>
            <w:r w:rsidRPr="00802A96">
              <w:rPr>
                <w:rFonts w:ascii="Comic Sans MS" w:hAnsi="Comic Sans MS"/>
                <w:b/>
                <w:noProof/>
                <w:color w:val="632423" w:themeColor="accent2" w:themeShade="80"/>
                <w:sz w:val="36"/>
                <w:szCs w:val="36"/>
                <w:lang w:eastAsia="ru-RU"/>
              </w:rPr>
              <w:drawing>
                <wp:inline distT="0" distB="0" distL="0" distR="0">
                  <wp:extent cx="2518047" cy="1881473"/>
                  <wp:effectExtent l="133350" t="19050" r="72753" b="42577"/>
                  <wp:docPr id="13" name="Рисунок 1" descr="C:\Users\дом\Desktop\игры на асфальте\IMG_20170828_144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игры на асфальте\IMG_20170828_144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879" cy="18678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A96" w:rsidRDefault="00802A96" w:rsidP="00381D2C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802A96" w:rsidRDefault="00802A96" w:rsidP="00381D2C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802A96" w:rsidRDefault="00D8033C" w:rsidP="00845F23">
      <w:pPr>
        <w:pStyle w:val="a6"/>
        <w:numPr>
          <w:ilvl w:val="0"/>
          <w:numId w:val="2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9C3AB2">
        <w:rPr>
          <w:rFonts w:ascii="Comic Sans MS" w:hAnsi="Comic Sans MS"/>
          <w:b/>
          <w:color w:val="C00000"/>
          <w:sz w:val="36"/>
          <w:szCs w:val="36"/>
          <w:u w:val="single"/>
        </w:rPr>
        <w:t>«Разноцветные круги»</w:t>
      </w:r>
      <w:r w:rsidRPr="00D8033C"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 </w:t>
      </w:r>
      <w:r w:rsidRPr="00D8033C">
        <w:rPr>
          <w:rFonts w:ascii="Comic Sans MS" w:hAnsi="Comic Sans MS"/>
          <w:b/>
          <w:color w:val="632423" w:themeColor="accent2" w:themeShade="80"/>
          <w:sz w:val="28"/>
          <w:szCs w:val="28"/>
        </w:rPr>
        <w:t xml:space="preserve">- </w:t>
      </w:r>
      <w:r w:rsidRPr="00845F23">
        <w:rPr>
          <w:rFonts w:ascii="Comic Sans MS" w:hAnsi="Comic Sans MS"/>
          <w:color w:val="632423" w:themeColor="accent2" w:themeShade="80"/>
          <w:sz w:val="28"/>
          <w:szCs w:val="28"/>
        </w:rPr>
        <w:t>дидактические упражнения для детей раннего и младшего дошкольного возраста.</w:t>
      </w:r>
    </w:p>
    <w:p w:rsidR="00A83558" w:rsidRPr="00A83558" w:rsidRDefault="00A83558" w:rsidP="00A83558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A83558" w:rsidRPr="00A83558" w:rsidRDefault="00A83558" w:rsidP="00A83558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5F0961"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Материал</w:t>
      </w:r>
      <w:r w:rsidRPr="00A83558">
        <w:rPr>
          <w:rFonts w:ascii="Comic Sans MS" w:hAnsi="Comic Sans MS"/>
          <w:color w:val="632423" w:themeColor="accent2" w:themeShade="80"/>
          <w:sz w:val="28"/>
          <w:szCs w:val="28"/>
        </w:rPr>
        <w:t>: камни марблс 4-х основных цветов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>.</w:t>
      </w:r>
    </w:p>
    <w:p w:rsidR="00802A96" w:rsidRDefault="00802A96" w:rsidP="00381D2C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D8033C" w:rsidRDefault="00D8033C" w:rsidP="00D8033C">
      <w:pPr>
        <w:spacing w:after="0"/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</w:pPr>
      <w:r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Способствую</w:t>
      </w:r>
      <w:r w:rsidRPr="00381D2C"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т:</w:t>
      </w:r>
    </w:p>
    <w:p w:rsidR="00D8033C" w:rsidRDefault="00D8033C" w:rsidP="00D8033C">
      <w:pPr>
        <w:pStyle w:val="a6"/>
        <w:numPr>
          <w:ilvl w:val="0"/>
          <w:numId w:val="1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формированию сенсорных эталонов цвета, формы и размера;</w:t>
      </w:r>
    </w:p>
    <w:p w:rsidR="00D8033C" w:rsidRDefault="00D8033C" w:rsidP="00D8033C">
      <w:pPr>
        <w:pStyle w:val="a6"/>
        <w:numPr>
          <w:ilvl w:val="0"/>
          <w:numId w:val="1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развитию внимания, восприятия, операций мышления;</w:t>
      </w:r>
    </w:p>
    <w:p w:rsidR="00D8033C" w:rsidRDefault="00D8033C" w:rsidP="00D8033C">
      <w:pPr>
        <w:pStyle w:val="a6"/>
        <w:numPr>
          <w:ilvl w:val="0"/>
          <w:numId w:val="1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развитию умения слушать, слышать и действовать по инструкции взрослого в коллективе сверстников.</w:t>
      </w:r>
    </w:p>
    <w:p w:rsidR="00845F23" w:rsidRPr="00845F23" w:rsidRDefault="00845F23" w:rsidP="00845F23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D8033C" w:rsidRDefault="00D8033C" w:rsidP="00D8033C">
      <w:pPr>
        <w:spacing w:after="0"/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</w:pPr>
      <w:r w:rsidRPr="00D8033C"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Игровые задания:</w:t>
      </w:r>
    </w:p>
    <w:p w:rsidR="00D8033C" w:rsidRDefault="00D8033C" w:rsidP="00D8033C">
      <w:pPr>
        <w:pStyle w:val="a6"/>
        <w:numPr>
          <w:ilvl w:val="0"/>
          <w:numId w:val="4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встать внутрь маленького/большого круга;</w:t>
      </w:r>
    </w:p>
    <w:p w:rsidR="00D8033C" w:rsidRDefault="00845F23" w:rsidP="00D8033C">
      <w:pPr>
        <w:pStyle w:val="a6"/>
        <w:numPr>
          <w:ilvl w:val="0"/>
          <w:numId w:val="4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найти все зелёные круги и положить в каждый по одному камушку;</w:t>
      </w:r>
    </w:p>
    <w:p w:rsidR="00845F23" w:rsidRDefault="00845F23" w:rsidP="00D8033C">
      <w:pPr>
        <w:pStyle w:val="a6"/>
        <w:numPr>
          <w:ilvl w:val="0"/>
          <w:numId w:val="4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девочкам встать в красные/маленькие круги, мальчикам – в синие/большие;</w:t>
      </w:r>
    </w:p>
    <w:p w:rsidR="00845F23" w:rsidRDefault="00845F23" w:rsidP="00D8033C">
      <w:pPr>
        <w:pStyle w:val="a6"/>
        <w:numPr>
          <w:ilvl w:val="0"/>
          <w:numId w:val="4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разложить </w:t>
      </w:r>
      <w:r w:rsidRPr="00A83558">
        <w:rPr>
          <w:rFonts w:ascii="Comic Sans MS" w:hAnsi="Comic Sans MS"/>
          <w:color w:val="632423" w:themeColor="accent2" w:themeShade="80"/>
          <w:sz w:val="28"/>
          <w:szCs w:val="28"/>
        </w:rPr>
        <w:t>камни марблс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 (4 основных цветов) в круги так, чтобы цвет камня соответствовал цвету круга.</w:t>
      </w:r>
    </w:p>
    <w:p w:rsidR="00845F23" w:rsidRPr="00845F23" w:rsidRDefault="00845F23" w:rsidP="00845F23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845F23" w:rsidRPr="00845F23" w:rsidRDefault="00845F23" w:rsidP="00845F23">
      <w:pPr>
        <w:spacing w:after="0"/>
        <w:jc w:val="right"/>
        <w:rPr>
          <w:rFonts w:ascii="Comic Sans MS" w:hAnsi="Comic Sans MS"/>
          <w:i/>
          <w:color w:val="632423" w:themeColor="accent2" w:themeShade="80"/>
          <w:sz w:val="28"/>
          <w:szCs w:val="28"/>
        </w:rPr>
      </w:pPr>
      <w:r w:rsidRPr="00845F23">
        <w:rPr>
          <w:rFonts w:ascii="Comic Sans MS" w:hAnsi="Comic Sans MS"/>
          <w:i/>
          <w:color w:val="632423" w:themeColor="accent2" w:themeShade="80"/>
          <w:sz w:val="28"/>
          <w:szCs w:val="28"/>
        </w:rPr>
        <w:t>Количество детей, выполняющих упражнения, определяется воспитателем в зависимости от характера упражнения.</w:t>
      </w:r>
    </w:p>
    <w:p w:rsidR="00802A96" w:rsidRDefault="00802A96" w:rsidP="00381D2C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862E12" w:rsidRDefault="00862E12" w:rsidP="00845F23">
      <w:pPr>
        <w:pStyle w:val="a6"/>
        <w:numPr>
          <w:ilvl w:val="0"/>
          <w:numId w:val="2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9C3AB2">
        <w:rPr>
          <w:rFonts w:ascii="Comic Sans MS" w:hAnsi="Comic Sans MS"/>
          <w:b/>
          <w:color w:val="C00000"/>
          <w:sz w:val="36"/>
          <w:szCs w:val="36"/>
          <w:u w:val="single"/>
        </w:rPr>
        <w:t>«Кто быстрее</w:t>
      </w:r>
      <w:r w:rsidR="00845F23" w:rsidRPr="009C3AB2">
        <w:rPr>
          <w:rFonts w:ascii="Comic Sans MS" w:hAnsi="Comic Sans MS"/>
          <w:b/>
          <w:color w:val="C00000"/>
          <w:sz w:val="36"/>
          <w:szCs w:val="36"/>
          <w:u w:val="single"/>
        </w:rPr>
        <w:t>»</w:t>
      </w:r>
      <w:r w:rsidR="00845F23" w:rsidRPr="00D8033C"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 </w:t>
      </w:r>
      <w:r w:rsidR="00845F23" w:rsidRPr="00D8033C">
        <w:rPr>
          <w:rFonts w:ascii="Comic Sans MS" w:hAnsi="Comic Sans MS"/>
          <w:b/>
          <w:color w:val="632423" w:themeColor="accent2" w:themeShade="80"/>
          <w:sz w:val="28"/>
          <w:szCs w:val="28"/>
        </w:rPr>
        <w:t xml:space="preserve">- </w:t>
      </w:r>
      <w:r w:rsidR="00845F23" w:rsidRPr="00845F23">
        <w:rPr>
          <w:rFonts w:ascii="Comic Sans MS" w:hAnsi="Comic Sans MS"/>
          <w:color w:val="632423" w:themeColor="accent2" w:themeShade="80"/>
          <w:sz w:val="28"/>
          <w:szCs w:val="28"/>
        </w:rPr>
        <w:t>дидактические упражнения для детей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 </w:t>
      </w:r>
    </w:p>
    <w:p w:rsidR="00845F23" w:rsidRPr="00862E12" w:rsidRDefault="00862E12" w:rsidP="00862E12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         </w:t>
      </w:r>
      <w:r w:rsidRPr="00862E12">
        <w:rPr>
          <w:rFonts w:ascii="Comic Sans MS" w:hAnsi="Comic Sans MS"/>
          <w:color w:val="632423" w:themeColor="accent2" w:themeShade="80"/>
          <w:sz w:val="28"/>
          <w:szCs w:val="28"/>
        </w:rPr>
        <w:t>4 – 7 лет</w:t>
      </w:r>
      <w:r w:rsidR="00845F23" w:rsidRPr="00862E12">
        <w:rPr>
          <w:rFonts w:ascii="Comic Sans MS" w:hAnsi="Comic Sans MS"/>
          <w:color w:val="632423" w:themeColor="accent2" w:themeShade="80"/>
          <w:sz w:val="28"/>
          <w:szCs w:val="28"/>
        </w:rPr>
        <w:t>.</w:t>
      </w:r>
    </w:p>
    <w:p w:rsidR="00A83558" w:rsidRDefault="00A83558" w:rsidP="00845F23">
      <w:pPr>
        <w:spacing w:after="0"/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</w:pPr>
    </w:p>
    <w:p w:rsidR="00845F23" w:rsidRDefault="00A83558" w:rsidP="00845F23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5F0961"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Материал: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 фишки и мелки 4-х основных цветов.</w:t>
      </w:r>
    </w:p>
    <w:p w:rsidR="00A83558" w:rsidRPr="00A83558" w:rsidRDefault="00A83558" w:rsidP="00845F23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845F23" w:rsidRDefault="00845F23" w:rsidP="00845F23">
      <w:pPr>
        <w:spacing w:after="0"/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</w:pPr>
      <w:r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Способствую</w:t>
      </w:r>
      <w:r w:rsidRPr="00381D2C"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т:</w:t>
      </w:r>
    </w:p>
    <w:p w:rsidR="00845F23" w:rsidRDefault="00EC352E" w:rsidP="00845F23">
      <w:pPr>
        <w:pStyle w:val="a6"/>
        <w:numPr>
          <w:ilvl w:val="0"/>
          <w:numId w:val="1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упражнению в количественном и порядковом счёте</w:t>
      </w:r>
      <w:r w:rsidR="00845F23">
        <w:rPr>
          <w:rFonts w:ascii="Comic Sans MS" w:hAnsi="Comic Sans MS"/>
          <w:color w:val="632423" w:themeColor="accent2" w:themeShade="80"/>
          <w:sz w:val="28"/>
          <w:szCs w:val="28"/>
        </w:rPr>
        <w:t>;</w:t>
      </w:r>
    </w:p>
    <w:p w:rsidR="00845F23" w:rsidRDefault="00845F23" w:rsidP="00845F23">
      <w:pPr>
        <w:pStyle w:val="a6"/>
        <w:numPr>
          <w:ilvl w:val="0"/>
          <w:numId w:val="1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развитию внимания,</w:t>
      </w:r>
      <w:r w:rsidR="00EC352E">
        <w:rPr>
          <w:rFonts w:ascii="Comic Sans MS" w:hAnsi="Comic Sans MS"/>
          <w:color w:val="632423" w:themeColor="accent2" w:themeShade="80"/>
          <w:sz w:val="28"/>
          <w:szCs w:val="28"/>
        </w:rPr>
        <w:t xml:space="preserve"> быстроты реакции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>;</w:t>
      </w:r>
    </w:p>
    <w:p w:rsidR="00845F23" w:rsidRDefault="00845F23" w:rsidP="00845F23">
      <w:pPr>
        <w:pStyle w:val="a6"/>
        <w:numPr>
          <w:ilvl w:val="0"/>
          <w:numId w:val="1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EC352E">
        <w:rPr>
          <w:rFonts w:ascii="Comic Sans MS" w:hAnsi="Comic Sans MS"/>
          <w:color w:val="632423" w:themeColor="accent2" w:themeShade="80"/>
          <w:sz w:val="28"/>
          <w:szCs w:val="28"/>
        </w:rPr>
        <w:t xml:space="preserve">развитию умения </w:t>
      </w:r>
      <w:r w:rsidR="00EC352E">
        <w:rPr>
          <w:rFonts w:ascii="Comic Sans MS" w:hAnsi="Comic Sans MS"/>
          <w:color w:val="632423" w:themeColor="accent2" w:themeShade="80"/>
          <w:sz w:val="28"/>
          <w:szCs w:val="28"/>
        </w:rPr>
        <w:t>работать в команде;</w:t>
      </w:r>
    </w:p>
    <w:p w:rsidR="00EC352E" w:rsidRDefault="00EC352E" w:rsidP="00845F23">
      <w:pPr>
        <w:pStyle w:val="a6"/>
        <w:numPr>
          <w:ilvl w:val="0"/>
          <w:numId w:val="1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повышению двигательной активности.</w:t>
      </w:r>
    </w:p>
    <w:p w:rsidR="00EC352E" w:rsidRPr="00EC352E" w:rsidRDefault="00EC352E" w:rsidP="00EC352E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845F23" w:rsidRDefault="00845F23" w:rsidP="00845F23">
      <w:pPr>
        <w:spacing w:after="0"/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</w:pPr>
      <w:r w:rsidRPr="00D8033C"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Игровые задания:</w:t>
      </w:r>
    </w:p>
    <w:p w:rsidR="00845F23" w:rsidRDefault="00EC352E" w:rsidP="00845F23">
      <w:pPr>
        <w:pStyle w:val="a6"/>
        <w:numPr>
          <w:ilvl w:val="0"/>
          <w:numId w:val="4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кто быстрее правильно сосчитает количество кругов (больших – маленьких; красных – зелёных; маленьких жёлтых – больших жёлтых и т.п.)</w:t>
      </w:r>
      <w:r w:rsidR="00845F23">
        <w:rPr>
          <w:rFonts w:ascii="Comic Sans MS" w:hAnsi="Comic Sans MS"/>
          <w:color w:val="632423" w:themeColor="accent2" w:themeShade="80"/>
          <w:sz w:val="28"/>
          <w:szCs w:val="28"/>
        </w:rPr>
        <w:t>;</w:t>
      </w:r>
    </w:p>
    <w:p w:rsidR="00EC352E" w:rsidRDefault="00EC352E" w:rsidP="00845F23">
      <w:pPr>
        <w:pStyle w:val="a6"/>
        <w:numPr>
          <w:ilvl w:val="0"/>
          <w:numId w:val="4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кто быстрее разложит </w:t>
      </w:r>
      <w:r w:rsidRPr="00A83558">
        <w:rPr>
          <w:rFonts w:ascii="Comic Sans MS" w:hAnsi="Comic Sans MS"/>
          <w:color w:val="632423" w:themeColor="accent2" w:themeShade="80"/>
          <w:sz w:val="28"/>
          <w:szCs w:val="28"/>
        </w:rPr>
        <w:t>фишки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 «своего» цвета в круги (один ребёнок –</w:t>
      </w:r>
      <w:r w:rsidR="00FC22B2">
        <w:rPr>
          <w:rFonts w:ascii="Comic Sans MS" w:hAnsi="Comic Sans MS"/>
          <w:color w:val="632423" w:themeColor="accent2" w:themeShade="80"/>
          <w:sz w:val="28"/>
          <w:szCs w:val="28"/>
        </w:rPr>
        <w:t xml:space="preserve"> в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 синие, второй –</w:t>
      </w:r>
      <w:r w:rsidR="00FC22B2">
        <w:rPr>
          <w:rFonts w:ascii="Comic Sans MS" w:hAnsi="Comic Sans MS"/>
          <w:color w:val="632423" w:themeColor="accent2" w:themeShade="80"/>
          <w:sz w:val="28"/>
          <w:szCs w:val="28"/>
        </w:rPr>
        <w:t xml:space="preserve"> в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 красные и т.д.; </w:t>
      </w:r>
      <w:r w:rsidR="00FC22B2">
        <w:rPr>
          <w:rFonts w:ascii="Comic Sans MS" w:hAnsi="Comic Sans MS"/>
          <w:color w:val="632423" w:themeColor="accent2" w:themeShade="80"/>
          <w:sz w:val="28"/>
          <w:szCs w:val="28"/>
        </w:rPr>
        <w:t>один ребёнок – в большие, второй – в маленькие; один ребёнок – в большие жёлтые, второй – в маленькие жёлтые);</w:t>
      </w:r>
    </w:p>
    <w:p w:rsidR="00FC22B2" w:rsidRDefault="00FC22B2" w:rsidP="00845F23">
      <w:pPr>
        <w:pStyle w:val="a6"/>
        <w:numPr>
          <w:ilvl w:val="0"/>
          <w:numId w:val="4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кто быстрее нарисует </w:t>
      </w:r>
      <w:r w:rsidRPr="00A83558">
        <w:rPr>
          <w:rFonts w:ascii="Comic Sans MS" w:hAnsi="Comic Sans MS"/>
          <w:color w:val="632423" w:themeColor="accent2" w:themeShade="80"/>
          <w:sz w:val="28"/>
          <w:szCs w:val="28"/>
        </w:rPr>
        <w:t>мелом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 цифры в порядке возрастания/убывания (чётные-нечётные) в кр</w:t>
      </w:r>
      <w:r w:rsidR="00A83558">
        <w:rPr>
          <w:rFonts w:ascii="Comic Sans MS" w:hAnsi="Comic Sans MS"/>
          <w:color w:val="632423" w:themeColor="accent2" w:themeShade="80"/>
          <w:sz w:val="28"/>
          <w:szCs w:val="28"/>
        </w:rPr>
        <w:t>угах своего цвета и/или размера;</w:t>
      </w:r>
    </w:p>
    <w:p w:rsidR="00A83558" w:rsidRDefault="00A83558" w:rsidP="00845F23">
      <w:pPr>
        <w:pStyle w:val="a6"/>
        <w:numPr>
          <w:ilvl w:val="0"/>
          <w:numId w:val="4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кто быстрее зачеркнёт мелом все круги, цвет которых соответствует цвету выбранного мелка. </w:t>
      </w:r>
    </w:p>
    <w:p w:rsidR="00845F23" w:rsidRPr="00845F23" w:rsidRDefault="00845F23" w:rsidP="00845F23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845F23" w:rsidRDefault="00845F23" w:rsidP="00845F23">
      <w:pPr>
        <w:spacing w:after="0"/>
        <w:jc w:val="right"/>
        <w:rPr>
          <w:rFonts w:ascii="Comic Sans MS" w:hAnsi="Comic Sans MS"/>
          <w:i/>
          <w:color w:val="632423" w:themeColor="accent2" w:themeShade="80"/>
          <w:sz w:val="28"/>
          <w:szCs w:val="28"/>
        </w:rPr>
      </w:pPr>
      <w:r w:rsidRPr="00845F23">
        <w:rPr>
          <w:rFonts w:ascii="Comic Sans MS" w:hAnsi="Comic Sans MS"/>
          <w:i/>
          <w:color w:val="632423" w:themeColor="accent2" w:themeShade="80"/>
          <w:sz w:val="28"/>
          <w:szCs w:val="28"/>
        </w:rPr>
        <w:t>Количество детей, выполняющих упражнения</w:t>
      </w:r>
      <w:r w:rsidR="00EC352E">
        <w:rPr>
          <w:rFonts w:ascii="Comic Sans MS" w:hAnsi="Comic Sans MS"/>
          <w:i/>
          <w:color w:val="632423" w:themeColor="accent2" w:themeShade="80"/>
          <w:sz w:val="28"/>
          <w:szCs w:val="28"/>
        </w:rPr>
        <w:t xml:space="preserve"> – 2 – 4.</w:t>
      </w:r>
    </w:p>
    <w:p w:rsidR="005A4DB8" w:rsidRDefault="005A4DB8" w:rsidP="00845F23">
      <w:pPr>
        <w:spacing w:after="0"/>
        <w:jc w:val="right"/>
        <w:rPr>
          <w:rFonts w:ascii="Comic Sans MS" w:hAnsi="Comic Sans MS"/>
          <w:i/>
          <w:color w:val="632423" w:themeColor="accent2" w:themeShade="80"/>
          <w:sz w:val="28"/>
          <w:szCs w:val="28"/>
        </w:rPr>
      </w:pPr>
    </w:p>
    <w:p w:rsidR="00A83558" w:rsidRDefault="00A83558" w:rsidP="00845F23">
      <w:pPr>
        <w:spacing w:after="0"/>
        <w:jc w:val="right"/>
        <w:rPr>
          <w:rFonts w:ascii="Comic Sans MS" w:hAnsi="Comic Sans MS"/>
          <w:i/>
          <w:color w:val="632423" w:themeColor="accent2" w:themeShade="80"/>
          <w:sz w:val="28"/>
          <w:szCs w:val="28"/>
        </w:rPr>
      </w:pPr>
    </w:p>
    <w:p w:rsidR="00A83558" w:rsidRDefault="00A83558" w:rsidP="00845F23">
      <w:pPr>
        <w:spacing w:after="0"/>
        <w:jc w:val="right"/>
        <w:rPr>
          <w:rFonts w:ascii="Comic Sans MS" w:hAnsi="Comic Sans MS"/>
          <w:i/>
          <w:color w:val="632423" w:themeColor="accent2" w:themeShade="80"/>
          <w:sz w:val="28"/>
          <w:szCs w:val="28"/>
        </w:rPr>
      </w:pPr>
    </w:p>
    <w:p w:rsidR="00A83558" w:rsidRDefault="00A83558" w:rsidP="00845F23">
      <w:pPr>
        <w:spacing w:after="0"/>
        <w:jc w:val="right"/>
        <w:rPr>
          <w:rFonts w:ascii="Comic Sans MS" w:hAnsi="Comic Sans MS"/>
          <w:i/>
          <w:color w:val="632423" w:themeColor="accent2" w:themeShade="80"/>
          <w:sz w:val="28"/>
          <w:szCs w:val="28"/>
        </w:rPr>
      </w:pPr>
    </w:p>
    <w:p w:rsidR="005A4DB8" w:rsidRDefault="005A4DB8" w:rsidP="005A4DB8">
      <w:pPr>
        <w:pStyle w:val="a6"/>
        <w:numPr>
          <w:ilvl w:val="0"/>
          <w:numId w:val="2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9C3AB2">
        <w:rPr>
          <w:rFonts w:ascii="Comic Sans MS" w:hAnsi="Comic Sans MS"/>
          <w:b/>
          <w:color w:val="C00000"/>
          <w:sz w:val="36"/>
          <w:szCs w:val="36"/>
          <w:u w:val="single"/>
        </w:rPr>
        <w:lastRenderedPageBreak/>
        <w:t>«Кто быстрее»</w:t>
      </w:r>
      <w:r w:rsidRPr="00D8033C"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 </w:t>
      </w:r>
      <w:r w:rsidRPr="00D8033C">
        <w:rPr>
          <w:rFonts w:ascii="Comic Sans MS" w:hAnsi="Comic Sans MS"/>
          <w:b/>
          <w:color w:val="632423" w:themeColor="accent2" w:themeShade="80"/>
          <w:sz w:val="28"/>
          <w:szCs w:val="28"/>
        </w:rPr>
        <w:t xml:space="preserve">- 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>подвижно-дидактическая игра для группы детей старшего дошкольного возраста.</w:t>
      </w:r>
    </w:p>
    <w:p w:rsidR="00A96806" w:rsidRPr="00A96806" w:rsidRDefault="00A96806" w:rsidP="00A9680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A96806" w:rsidRDefault="00A83558" w:rsidP="00A9680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5F0961"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Материал:</w:t>
      </w:r>
      <w:r w:rsidRPr="00A83558">
        <w:rPr>
          <w:rFonts w:ascii="Comic Sans MS" w:hAnsi="Comic Sans MS"/>
          <w:color w:val="632423" w:themeColor="accent2" w:themeShade="80"/>
          <w:sz w:val="28"/>
          <w:szCs w:val="28"/>
        </w:rPr>
        <w:t xml:space="preserve"> </w:t>
      </w:r>
      <w:r w:rsidR="00A96806">
        <w:rPr>
          <w:rFonts w:ascii="Comic Sans MS" w:hAnsi="Comic Sans MS"/>
          <w:color w:val="632423" w:themeColor="accent2" w:themeShade="80"/>
          <w:sz w:val="28"/>
          <w:szCs w:val="28"/>
        </w:rPr>
        <w:t>набор карточек с условными обозначениями, разложенными в 2 колоды (для 2-х команд) – большой красный/жёлтый/синий/зелёный круг, маленький красный/жёлтый/синий/зелёный круг.</w:t>
      </w:r>
    </w:p>
    <w:p w:rsidR="00A8458F" w:rsidRDefault="00A8458F" w:rsidP="00A9680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8458F" w:rsidTr="00A8458F">
        <w:tc>
          <w:tcPr>
            <w:tcW w:w="1914" w:type="dxa"/>
          </w:tcPr>
          <w:p w:rsidR="00A8458F" w:rsidRDefault="00164359" w:rsidP="00A96806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oval id="_x0000_s1031" style="position:absolute;margin-left:23.7pt;margin-top:17.75pt;width:32.25pt;height:30.75pt;z-index:251670528" fillcolor="red" strokecolor="red" strokeweight="2.5pt">
                  <v:shadow color="#868686"/>
                </v:oval>
              </w:pict>
            </w:r>
          </w:p>
          <w:p w:rsidR="00A8458F" w:rsidRDefault="00A8458F" w:rsidP="00A96806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A8458F" w:rsidRDefault="00A8458F" w:rsidP="00A96806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458F" w:rsidRDefault="00164359" w:rsidP="00A96806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oval id="_x0000_s1033" style="position:absolute;margin-left:25.5pt;margin-top:17.75pt;width:32.25pt;height:30.75pt;z-index:251672576;mso-position-horizontal-relative:text;mso-position-vertical-relative:text" fillcolor="#00b050" strokecolor="#00b050" strokeweight="2.5pt">
                  <v:shadow color="#868686"/>
                </v:oval>
              </w:pict>
            </w:r>
          </w:p>
        </w:tc>
        <w:tc>
          <w:tcPr>
            <w:tcW w:w="1914" w:type="dxa"/>
          </w:tcPr>
          <w:p w:rsidR="00A8458F" w:rsidRDefault="00164359" w:rsidP="00A96806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oval id="_x0000_s1032" style="position:absolute;margin-left:16.8pt;margin-top:4.95pt;width:52.5pt;height:49.55pt;z-index:251671552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1914" w:type="dxa"/>
          </w:tcPr>
          <w:p w:rsidR="00A8458F" w:rsidRDefault="00164359" w:rsidP="00A96806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oval id="_x0000_s1035" style="position:absolute;margin-left:25.35pt;margin-top:17.75pt;width:32.25pt;height:30.75pt;z-index:251674624;mso-position-horizontal-relative:text;mso-position-vertical-relative:text" fillcolor="yellow" strokecolor="yellow" strokeweight="2.5pt">
                  <v:shadow color="#868686"/>
                </v:oval>
              </w:pict>
            </w:r>
          </w:p>
        </w:tc>
        <w:tc>
          <w:tcPr>
            <w:tcW w:w="1915" w:type="dxa"/>
          </w:tcPr>
          <w:p w:rsidR="00A8458F" w:rsidRDefault="00164359" w:rsidP="00A96806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oval id="_x0000_s1034" style="position:absolute;margin-left:14.4pt;margin-top:4.95pt;width:52.5pt;height:49.55pt;z-index:251673600;mso-position-horizontal-relative:text;mso-position-vertical-relative:text" fillcolor="#0070c0" strokecolor="#0070c0" strokeweight="2.5pt">
                  <v:shadow color="#868686"/>
                </v:oval>
              </w:pict>
            </w:r>
          </w:p>
        </w:tc>
      </w:tr>
    </w:tbl>
    <w:p w:rsidR="005A4DB8" w:rsidRPr="005A4DB8" w:rsidRDefault="005A4DB8" w:rsidP="005A4DB8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5A4DB8" w:rsidRDefault="00A96806" w:rsidP="005A4DB8">
      <w:pPr>
        <w:spacing w:after="0"/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</w:pPr>
      <w:r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Способствуе</w:t>
      </w:r>
      <w:r w:rsidR="005A4DB8" w:rsidRPr="00381D2C"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т:</w:t>
      </w:r>
    </w:p>
    <w:p w:rsidR="005A4DB8" w:rsidRDefault="00A96806" w:rsidP="005A4DB8">
      <w:pPr>
        <w:pStyle w:val="a6"/>
        <w:numPr>
          <w:ilvl w:val="0"/>
          <w:numId w:val="1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развитию умения действовать в соответствии с условными обозначениями</w:t>
      </w:r>
      <w:r w:rsidR="005A4DB8">
        <w:rPr>
          <w:rFonts w:ascii="Comic Sans MS" w:hAnsi="Comic Sans MS"/>
          <w:color w:val="632423" w:themeColor="accent2" w:themeShade="80"/>
          <w:sz w:val="28"/>
          <w:szCs w:val="28"/>
        </w:rPr>
        <w:t>;</w:t>
      </w:r>
    </w:p>
    <w:p w:rsidR="005A4DB8" w:rsidRDefault="005A4DB8" w:rsidP="005A4DB8">
      <w:pPr>
        <w:pStyle w:val="a6"/>
        <w:numPr>
          <w:ilvl w:val="0"/>
          <w:numId w:val="1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развитию внимания, быстроты реакции;</w:t>
      </w:r>
    </w:p>
    <w:p w:rsidR="005A4DB8" w:rsidRDefault="005A4DB8" w:rsidP="005A4DB8">
      <w:pPr>
        <w:pStyle w:val="a6"/>
        <w:numPr>
          <w:ilvl w:val="0"/>
          <w:numId w:val="1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EC352E">
        <w:rPr>
          <w:rFonts w:ascii="Comic Sans MS" w:hAnsi="Comic Sans MS"/>
          <w:color w:val="632423" w:themeColor="accent2" w:themeShade="80"/>
          <w:sz w:val="28"/>
          <w:szCs w:val="28"/>
        </w:rPr>
        <w:t xml:space="preserve">развитию умения 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>работать в команде;</w:t>
      </w:r>
    </w:p>
    <w:p w:rsidR="005A4DB8" w:rsidRDefault="005A4DB8" w:rsidP="005A4DB8">
      <w:pPr>
        <w:pStyle w:val="a6"/>
        <w:numPr>
          <w:ilvl w:val="0"/>
          <w:numId w:val="1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повышению двигательной активности.</w:t>
      </w:r>
    </w:p>
    <w:p w:rsidR="00A96806" w:rsidRDefault="00A96806" w:rsidP="00A9680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A96806" w:rsidRDefault="00A96806" w:rsidP="00A9680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Дети делятся на 2 команды. Участники каждой из команд по очереди берут карточку из «своей» колоды </w:t>
      </w:r>
      <w:r w:rsidR="005F0961">
        <w:rPr>
          <w:rFonts w:ascii="Comic Sans MS" w:hAnsi="Comic Sans MS"/>
          <w:color w:val="632423" w:themeColor="accent2" w:themeShade="80"/>
          <w:sz w:val="28"/>
          <w:szCs w:val="28"/>
        </w:rPr>
        <w:t>и кладут её на круг, условное обозначение которого изображено на карточке.</w:t>
      </w:r>
    </w:p>
    <w:p w:rsidR="005F0961" w:rsidRDefault="005F0961" w:rsidP="00A9680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Выигрывает команда, которая правильно и раньше другой разложит все карточки из «своей» колоды.</w:t>
      </w:r>
    </w:p>
    <w:p w:rsidR="005F0961" w:rsidRDefault="005F0961" w:rsidP="00A9680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5F0961" w:rsidRDefault="005F0961" w:rsidP="005F0961">
      <w:pPr>
        <w:pStyle w:val="a6"/>
        <w:numPr>
          <w:ilvl w:val="0"/>
          <w:numId w:val="2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9C3AB2">
        <w:rPr>
          <w:rFonts w:ascii="Comic Sans MS" w:hAnsi="Comic Sans MS"/>
          <w:b/>
          <w:color w:val="C00000"/>
          <w:sz w:val="36"/>
          <w:szCs w:val="36"/>
          <w:u w:val="single"/>
        </w:rPr>
        <w:t>«Фотографы»</w:t>
      </w:r>
      <w:r w:rsidRPr="00D8033C"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 </w:t>
      </w:r>
      <w:r w:rsidRPr="00D8033C">
        <w:rPr>
          <w:rFonts w:ascii="Comic Sans MS" w:hAnsi="Comic Sans MS"/>
          <w:b/>
          <w:color w:val="632423" w:themeColor="accent2" w:themeShade="80"/>
          <w:sz w:val="28"/>
          <w:szCs w:val="28"/>
        </w:rPr>
        <w:t xml:space="preserve">- 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>дидактическая игра для детей старшего дошкольного возраста.</w:t>
      </w:r>
    </w:p>
    <w:p w:rsidR="005F0961" w:rsidRPr="00A96806" w:rsidRDefault="005F0961" w:rsidP="005F0961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5F0961" w:rsidRDefault="00A83558" w:rsidP="005F0961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5F0961"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Материал:</w:t>
      </w:r>
      <w:r w:rsidRPr="00A83558">
        <w:rPr>
          <w:rFonts w:ascii="Comic Sans MS" w:hAnsi="Comic Sans MS"/>
          <w:color w:val="632423" w:themeColor="accent2" w:themeShade="80"/>
          <w:sz w:val="28"/>
          <w:szCs w:val="28"/>
        </w:rPr>
        <w:t xml:space="preserve"> </w:t>
      </w:r>
      <w:r w:rsidR="005F0961">
        <w:rPr>
          <w:rFonts w:ascii="Comic Sans MS" w:hAnsi="Comic Sans MS"/>
          <w:color w:val="632423" w:themeColor="accent2" w:themeShade="80"/>
          <w:sz w:val="28"/>
          <w:szCs w:val="28"/>
        </w:rPr>
        <w:t xml:space="preserve">набор любых предметов 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>(игрушек) в количестве 3-7 штук (мяч, грабли, камень, лист, машинка и т.п.)</w:t>
      </w:r>
      <w:r w:rsidR="00FE1937">
        <w:rPr>
          <w:rFonts w:ascii="Comic Sans MS" w:hAnsi="Comic Sans MS"/>
          <w:color w:val="632423" w:themeColor="accent2" w:themeShade="80"/>
          <w:sz w:val="28"/>
          <w:szCs w:val="28"/>
        </w:rPr>
        <w:t>.</w:t>
      </w:r>
    </w:p>
    <w:p w:rsidR="00FE1937" w:rsidRPr="005A4DB8" w:rsidRDefault="00FE1937" w:rsidP="005F0961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5F0961" w:rsidRDefault="005F0961" w:rsidP="005F0961">
      <w:pPr>
        <w:spacing w:after="0"/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</w:pPr>
      <w:r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lastRenderedPageBreak/>
        <w:t>Способствуе</w:t>
      </w:r>
      <w:r w:rsidRPr="00381D2C"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т:</w:t>
      </w:r>
    </w:p>
    <w:p w:rsidR="005F0961" w:rsidRDefault="005F0961" w:rsidP="005F0961">
      <w:pPr>
        <w:pStyle w:val="a6"/>
        <w:numPr>
          <w:ilvl w:val="0"/>
          <w:numId w:val="1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развитию </w:t>
      </w:r>
      <w:r w:rsidR="00A83558">
        <w:rPr>
          <w:rFonts w:ascii="Comic Sans MS" w:hAnsi="Comic Sans MS"/>
          <w:color w:val="632423" w:themeColor="accent2" w:themeShade="80"/>
          <w:sz w:val="28"/>
          <w:szCs w:val="28"/>
        </w:rPr>
        <w:t>памяти, внимания, операций мышления.</w:t>
      </w:r>
    </w:p>
    <w:p w:rsidR="00FE1937" w:rsidRDefault="00FE1937" w:rsidP="005F0961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FE1937" w:rsidRPr="00FE1937" w:rsidRDefault="00FE1937" w:rsidP="005F0961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  <w:u w:val="single"/>
        </w:rPr>
      </w:pPr>
      <w:r w:rsidRPr="00FE1937">
        <w:rPr>
          <w:rFonts w:ascii="Comic Sans MS" w:hAnsi="Comic Sans MS"/>
          <w:color w:val="632423" w:themeColor="accent2" w:themeShade="80"/>
          <w:sz w:val="28"/>
          <w:szCs w:val="28"/>
          <w:u w:val="single"/>
        </w:rPr>
        <w:t>1 вариант</w:t>
      </w:r>
    </w:p>
    <w:p w:rsidR="005A4DB8" w:rsidRDefault="00FE1937" w:rsidP="005A4DB8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Один </w:t>
      </w:r>
      <w:r w:rsidR="006348A9">
        <w:rPr>
          <w:rFonts w:ascii="Comic Sans MS" w:hAnsi="Comic Sans MS"/>
          <w:color w:val="632423" w:themeColor="accent2" w:themeShade="80"/>
          <w:sz w:val="28"/>
          <w:szCs w:val="28"/>
        </w:rPr>
        <w:t xml:space="preserve">ребёнок раскладывает предметы в круги. Второй – в </w:t>
      </w:r>
      <w:r w:rsidR="00801551">
        <w:rPr>
          <w:rFonts w:ascii="Comic Sans MS" w:hAnsi="Comic Sans MS"/>
          <w:color w:val="632423" w:themeColor="accent2" w:themeShade="80"/>
          <w:sz w:val="28"/>
          <w:szCs w:val="28"/>
        </w:rPr>
        <w:t>течение</w:t>
      </w:r>
      <w:r w:rsidR="006348A9">
        <w:rPr>
          <w:rFonts w:ascii="Comic Sans MS" w:hAnsi="Comic Sans MS"/>
          <w:color w:val="632423" w:themeColor="accent2" w:themeShade="80"/>
          <w:sz w:val="28"/>
          <w:szCs w:val="28"/>
        </w:rPr>
        <w:t xml:space="preserve"> некоторого времени запоминает цвет, размер круга и предмет, находящийся в нём. Второй </w:t>
      </w:r>
      <w:r w:rsidR="00801551">
        <w:rPr>
          <w:rFonts w:ascii="Comic Sans MS" w:hAnsi="Comic Sans MS"/>
          <w:color w:val="632423" w:themeColor="accent2" w:themeShade="80"/>
          <w:sz w:val="28"/>
          <w:szCs w:val="28"/>
        </w:rPr>
        <w:t xml:space="preserve">игрок </w:t>
      </w:r>
      <w:r w:rsidR="006348A9">
        <w:rPr>
          <w:rFonts w:ascii="Comic Sans MS" w:hAnsi="Comic Sans MS"/>
          <w:color w:val="632423" w:themeColor="accent2" w:themeShade="80"/>
          <w:sz w:val="28"/>
          <w:szCs w:val="28"/>
        </w:rPr>
        <w:t>отворачивается, в это время первый – убирает предметы из кругов. Задача второго игрока – разложить предметы-игрушки в «свои» круги</w:t>
      </w:r>
      <w:r w:rsidR="00801551">
        <w:rPr>
          <w:rFonts w:ascii="Comic Sans MS" w:hAnsi="Comic Sans MS"/>
          <w:color w:val="632423" w:themeColor="accent2" w:themeShade="80"/>
          <w:sz w:val="28"/>
          <w:szCs w:val="28"/>
        </w:rPr>
        <w:t>.</w:t>
      </w:r>
    </w:p>
    <w:p w:rsidR="00801551" w:rsidRDefault="00801551" w:rsidP="005A4DB8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Затем игроки меняются ролями.</w:t>
      </w:r>
    </w:p>
    <w:p w:rsidR="00801551" w:rsidRDefault="00801551" w:rsidP="005A4DB8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801551" w:rsidRPr="00801551" w:rsidRDefault="00801551" w:rsidP="005A4DB8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  <w:u w:val="single"/>
        </w:rPr>
      </w:pPr>
      <w:r w:rsidRPr="00801551">
        <w:rPr>
          <w:rFonts w:ascii="Comic Sans MS" w:hAnsi="Comic Sans MS"/>
          <w:color w:val="632423" w:themeColor="accent2" w:themeShade="80"/>
          <w:sz w:val="28"/>
          <w:szCs w:val="28"/>
          <w:u w:val="single"/>
        </w:rPr>
        <w:t>2 вариант</w:t>
      </w:r>
    </w:p>
    <w:p w:rsidR="00801551" w:rsidRDefault="00801551" w:rsidP="00801551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Один ребёнок раскладывает предметы в круги. Второй – в течение некоторого времени запоминает цвет, размер круга и предмет, находящийся в нём. Второй игрок отворачивается, в это время первый  игрок меняет местами два любых предмета. Задача второго игрока – вернуть предметы в исходное положение.</w:t>
      </w:r>
    </w:p>
    <w:p w:rsidR="00802A96" w:rsidRDefault="00801551" w:rsidP="00381D2C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Затем игроки меняются ролями.</w:t>
      </w:r>
    </w:p>
    <w:p w:rsidR="00801551" w:rsidRDefault="00801551" w:rsidP="00381D2C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394B2A" w:rsidRDefault="00394B2A" w:rsidP="00381D2C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Точность выполнения заданий контролирует воспитатель.</w:t>
      </w:r>
    </w:p>
    <w:p w:rsidR="00394B2A" w:rsidRDefault="00394B2A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Выигрывает игрок, набравший большее количество совпадений.</w:t>
      </w:r>
    </w:p>
    <w:p w:rsidR="00B2272A" w:rsidRDefault="00B2272A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B2272A" w:rsidRDefault="00B2272A" w:rsidP="00B2272A">
      <w:pPr>
        <w:spacing w:after="0"/>
        <w:jc w:val="right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845F23">
        <w:rPr>
          <w:rFonts w:ascii="Comic Sans MS" w:hAnsi="Comic Sans MS"/>
          <w:i/>
          <w:color w:val="632423" w:themeColor="accent2" w:themeShade="80"/>
          <w:sz w:val="28"/>
          <w:szCs w:val="28"/>
        </w:rPr>
        <w:t>Количество</w:t>
      </w:r>
      <w:r>
        <w:rPr>
          <w:rFonts w:ascii="Comic Sans MS" w:hAnsi="Comic Sans MS"/>
          <w:i/>
          <w:color w:val="632423" w:themeColor="accent2" w:themeShade="80"/>
          <w:sz w:val="28"/>
          <w:szCs w:val="28"/>
        </w:rPr>
        <w:t xml:space="preserve"> игроков– 2.</w:t>
      </w:r>
    </w:p>
    <w:p w:rsidR="00B2272A" w:rsidRDefault="00B2272A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802A96" w:rsidRDefault="00802A96" w:rsidP="00381D2C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394B2A" w:rsidRDefault="00394B2A" w:rsidP="00394B2A">
      <w:pPr>
        <w:pStyle w:val="a6"/>
        <w:numPr>
          <w:ilvl w:val="0"/>
          <w:numId w:val="2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b/>
          <w:color w:val="C00000"/>
          <w:sz w:val="36"/>
          <w:szCs w:val="36"/>
          <w:u w:val="single"/>
        </w:rPr>
        <w:t>«Назови</w:t>
      </w:r>
      <w:r w:rsidRPr="009C3AB2">
        <w:rPr>
          <w:rFonts w:ascii="Comic Sans MS" w:hAnsi="Comic Sans MS"/>
          <w:b/>
          <w:color w:val="C00000"/>
          <w:sz w:val="36"/>
          <w:szCs w:val="36"/>
          <w:u w:val="single"/>
        </w:rPr>
        <w:t>»</w:t>
      </w:r>
      <w:r w:rsidRPr="00D8033C"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 </w:t>
      </w:r>
      <w:r w:rsidRPr="00D8033C">
        <w:rPr>
          <w:rFonts w:ascii="Comic Sans MS" w:hAnsi="Comic Sans MS"/>
          <w:b/>
          <w:color w:val="632423" w:themeColor="accent2" w:themeShade="80"/>
          <w:sz w:val="28"/>
          <w:szCs w:val="28"/>
        </w:rPr>
        <w:t xml:space="preserve">- 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>подвижно-дидактическое упражнение для группы детей 4 – 7 лет.</w:t>
      </w:r>
    </w:p>
    <w:p w:rsidR="00394B2A" w:rsidRPr="005A4DB8" w:rsidRDefault="00394B2A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394B2A" w:rsidRDefault="00394B2A" w:rsidP="00394B2A">
      <w:pPr>
        <w:spacing w:after="0"/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</w:pPr>
      <w:r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Способствуе</w:t>
      </w:r>
      <w:r w:rsidRPr="00381D2C"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т:</w:t>
      </w:r>
    </w:p>
    <w:p w:rsidR="00394B2A" w:rsidRDefault="00394B2A" w:rsidP="00394B2A">
      <w:pPr>
        <w:pStyle w:val="a6"/>
        <w:numPr>
          <w:ilvl w:val="0"/>
          <w:numId w:val="1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закреплению восприятия основных цветов спектра в окружающем мире;</w:t>
      </w:r>
    </w:p>
    <w:p w:rsidR="00394B2A" w:rsidRDefault="00394B2A" w:rsidP="00394B2A">
      <w:pPr>
        <w:pStyle w:val="a6"/>
        <w:numPr>
          <w:ilvl w:val="0"/>
          <w:numId w:val="1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lastRenderedPageBreak/>
        <w:t>развитию воображения, памяти, быстроты реакции сообразительности;</w:t>
      </w:r>
    </w:p>
    <w:p w:rsidR="00394B2A" w:rsidRDefault="00394B2A" w:rsidP="00394B2A">
      <w:pPr>
        <w:pStyle w:val="a6"/>
        <w:numPr>
          <w:ilvl w:val="0"/>
          <w:numId w:val="1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повышению двигательной активности.</w:t>
      </w:r>
    </w:p>
    <w:p w:rsidR="00394B2A" w:rsidRDefault="00394B2A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802A96" w:rsidRDefault="00394B2A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Дети </w:t>
      </w:r>
      <w:r w:rsidR="00081C96">
        <w:rPr>
          <w:rFonts w:ascii="Comic Sans MS" w:hAnsi="Comic Sans MS"/>
          <w:color w:val="632423" w:themeColor="accent2" w:themeShade="80"/>
          <w:sz w:val="28"/>
          <w:szCs w:val="28"/>
        </w:rPr>
        <w:t>хаотично передвигаются по игровому полю, по сигналу воспитателя занимают ближайший круг.</w:t>
      </w:r>
    </w:p>
    <w:p w:rsidR="00081C96" w:rsidRDefault="00081C96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Задача каждого ребёнка – вспомнить и назвать предмет того цвета, которому соответствует цвет занятого им круга.</w:t>
      </w:r>
    </w:p>
    <w:p w:rsidR="00081C96" w:rsidRDefault="00081C96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Ответы детей не должны повторяться. </w:t>
      </w:r>
    </w:p>
    <w:p w:rsidR="0045134B" w:rsidRDefault="0045134B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5134B" w:rsidRDefault="0045134B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394B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802A96" w:rsidRDefault="00802A96" w:rsidP="00381D2C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4"/>
        <w:gridCol w:w="5676"/>
      </w:tblGrid>
      <w:tr w:rsidR="00081C96" w:rsidTr="00272BDF">
        <w:tc>
          <w:tcPr>
            <w:tcW w:w="4354" w:type="dxa"/>
          </w:tcPr>
          <w:p w:rsidR="00081C96" w:rsidRPr="009C3AB2" w:rsidRDefault="00081C96" w:rsidP="00272BDF">
            <w:pPr>
              <w:jc w:val="center"/>
              <w:rPr>
                <w:rFonts w:ascii="Comic Sans MS" w:hAnsi="Comic Sans MS"/>
                <w:b/>
                <w:color w:val="C00000"/>
                <w:sz w:val="48"/>
                <w:szCs w:val="48"/>
              </w:rPr>
            </w:pPr>
            <w:r w:rsidRPr="009C3AB2">
              <w:rPr>
                <w:rFonts w:ascii="Comic Sans MS" w:hAnsi="Comic Sans MS"/>
                <w:b/>
                <w:color w:val="C00000"/>
                <w:sz w:val="48"/>
                <w:szCs w:val="48"/>
              </w:rPr>
              <w:lastRenderedPageBreak/>
              <w:t>«</w:t>
            </w:r>
            <w:r>
              <w:rPr>
                <w:rFonts w:ascii="Comic Sans MS" w:hAnsi="Comic Sans MS"/>
                <w:b/>
                <w:color w:val="C00000"/>
                <w:sz w:val="48"/>
                <w:szCs w:val="48"/>
              </w:rPr>
              <w:t>ШАРИКИ</w:t>
            </w:r>
            <w:r w:rsidRPr="009C3AB2">
              <w:rPr>
                <w:rFonts w:ascii="Comic Sans MS" w:hAnsi="Comic Sans MS"/>
                <w:b/>
                <w:color w:val="C00000"/>
                <w:sz w:val="48"/>
                <w:szCs w:val="48"/>
              </w:rPr>
              <w:t>»</w:t>
            </w:r>
          </w:p>
          <w:p w:rsidR="00081C96" w:rsidRPr="00381D2C" w:rsidRDefault="00081C96" w:rsidP="00272BDF">
            <w:pPr>
              <w:jc w:val="center"/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</w:p>
          <w:p w:rsidR="00081C96" w:rsidRDefault="00081C96" w:rsidP="00272BDF">
            <w:pPr>
              <w:jc w:val="center"/>
              <w:rPr>
                <w:rFonts w:ascii="Comic Sans MS" w:hAnsi="Comic Sans MS"/>
                <w:b/>
                <w:color w:val="632423" w:themeColor="accent2" w:themeShade="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632423" w:themeColor="accent2" w:themeShade="80"/>
                <w:sz w:val="32"/>
                <w:szCs w:val="32"/>
              </w:rPr>
              <w:t>Игры и упражнения для детей 4-7 лет</w:t>
            </w:r>
          </w:p>
        </w:tc>
        <w:tc>
          <w:tcPr>
            <w:tcW w:w="5676" w:type="dxa"/>
          </w:tcPr>
          <w:p w:rsidR="00081C96" w:rsidRDefault="00081C96" w:rsidP="00272BDF">
            <w:pPr>
              <w:jc w:val="center"/>
              <w:rPr>
                <w:rFonts w:ascii="Comic Sans MS" w:hAnsi="Comic Sans MS"/>
                <w:b/>
                <w:color w:val="632423" w:themeColor="accent2" w:themeShade="80"/>
                <w:sz w:val="36"/>
                <w:szCs w:val="36"/>
              </w:rPr>
            </w:pPr>
            <w:r w:rsidRPr="00081C96">
              <w:rPr>
                <w:rFonts w:ascii="Comic Sans MS" w:hAnsi="Comic Sans MS"/>
                <w:b/>
                <w:noProof/>
                <w:color w:val="632423" w:themeColor="accent2" w:themeShade="80"/>
                <w:sz w:val="36"/>
                <w:szCs w:val="36"/>
                <w:lang w:eastAsia="ru-RU"/>
              </w:rPr>
              <w:drawing>
                <wp:inline distT="0" distB="0" distL="0" distR="0">
                  <wp:extent cx="1932305" cy="1661160"/>
                  <wp:effectExtent l="114300" t="38100" r="48895" b="72390"/>
                  <wp:docPr id="16" name="Рисунок 6" descr="C:\Users\дом\Desktop\игры на асфальте\IMG_20170828_154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ом\Desktop\игры на асфальте\IMG_20170828_154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777" cy="16632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C96" w:rsidRDefault="00081C96" w:rsidP="00381D2C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081C96" w:rsidRDefault="00081C96" w:rsidP="00081C96">
      <w:pPr>
        <w:pStyle w:val="a6"/>
        <w:numPr>
          <w:ilvl w:val="0"/>
          <w:numId w:val="2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9C3AB2">
        <w:rPr>
          <w:rFonts w:ascii="Comic Sans MS" w:hAnsi="Comic Sans MS"/>
          <w:b/>
          <w:color w:val="C00000"/>
          <w:sz w:val="36"/>
          <w:szCs w:val="36"/>
          <w:u w:val="single"/>
        </w:rPr>
        <w:t>«</w:t>
      </w:r>
      <w:r w:rsidR="00B2272A">
        <w:rPr>
          <w:rFonts w:ascii="Comic Sans MS" w:hAnsi="Comic Sans MS"/>
          <w:b/>
          <w:color w:val="C00000"/>
          <w:sz w:val="36"/>
          <w:szCs w:val="36"/>
          <w:u w:val="single"/>
        </w:rPr>
        <w:t>Цифра и число</w:t>
      </w:r>
      <w:r w:rsidRPr="009C3AB2">
        <w:rPr>
          <w:rFonts w:ascii="Comic Sans MS" w:hAnsi="Comic Sans MS"/>
          <w:b/>
          <w:color w:val="C00000"/>
          <w:sz w:val="36"/>
          <w:szCs w:val="36"/>
          <w:u w:val="single"/>
        </w:rPr>
        <w:t>»</w:t>
      </w:r>
      <w:r w:rsidRPr="00D8033C"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 </w:t>
      </w:r>
      <w:r w:rsidRPr="00D8033C">
        <w:rPr>
          <w:rFonts w:ascii="Comic Sans MS" w:hAnsi="Comic Sans MS"/>
          <w:b/>
          <w:color w:val="632423" w:themeColor="accent2" w:themeShade="80"/>
          <w:sz w:val="28"/>
          <w:szCs w:val="28"/>
        </w:rPr>
        <w:t xml:space="preserve">- </w:t>
      </w:r>
      <w:r w:rsidR="00B2272A">
        <w:rPr>
          <w:rFonts w:ascii="Comic Sans MS" w:hAnsi="Comic Sans MS"/>
          <w:color w:val="632423" w:themeColor="accent2" w:themeShade="80"/>
          <w:sz w:val="28"/>
          <w:szCs w:val="28"/>
        </w:rPr>
        <w:t>дидактическое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 </w:t>
      </w:r>
      <w:r w:rsidR="00B2272A">
        <w:rPr>
          <w:rFonts w:ascii="Comic Sans MS" w:hAnsi="Comic Sans MS"/>
          <w:color w:val="632423" w:themeColor="accent2" w:themeShade="80"/>
          <w:sz w:val="28"/>
          <w:szCs w:val="28"/>
        </w:rPr>
        <w:t xml:space="preserve">упражнение 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>для детей старшего дошкольного возраста.</w:t>
      </w:r>
    </w:p>
    <w:p w:rsidR="00081C96" w:rsidRPr="005A4DB8" w:rsidRDefault="00081C96" w:rsidP="00081C9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081C96" w:rsidRDefault="00081C96" w:rsidP="00081C96">
      <w:pPr>
        <w:spacing w:after="0"/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</w:pPr>
      <w:r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Способствуе</w:t>
      </w:r>
      <w:r w:rsidRPr="00381D2C"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т:</w:t>
      </w:r>
    </w:p>
    <w:p w:rsidR="00B2272A" w:rsidRDefault="00B2272A" w:rsidP="00B2272A">
      <w:pPr>
        <w:pStyle w:val="a6"/>
        <w:numPr>
          <w:ilvl w:val="0"/>
          <w:numId w:val="5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упражнению в количественном счёте; развитию умения соотносить цифру и число;</w:t>
      </w:r>
    </w:p>
    <w:p w:rsidR="00B2272A" w:rsidRDefault="00081C96" w:rsidP="00B2272A">
      <w:pPr>
        <w:pStyle w:val="a6"/>
        <w:numPr>
          <w:ilvl w:val="0"/>
          <w:numId w:val="5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B2272A">
        <w:rPr>
          <w:rFonts w:ascii="Comic Sans MS" w:hAnsi="Comic Sans MS"/>
          <w:color w:val="632423" w:themeColor="accent2" w:themeShade="80"/>
          <w:sz w:val="28"/>
          <w:szCs w:val="28"/>
        </w:rPr>
        <w:t>развитию внимания</w:t>
      </w:r>
      <w:r w:rsidR="00B2272A">
        <w:rPr>
          <w:rFonts w:ascii="Comic Sans MS" w:hAnsi="Comic Sans MS"/>
          <w:color w:val="632423" w:themeColor="accent2" w:themeShade="80"/>
          <w:sz w:val="28"/>
          <w:szCs w:val="28"/>
        </w:rPr>
        <w:t>, быстроты реакции;</w:t>
      </w:r>
    </w:p>
    <w:p w:rsidR="00B2272A" w:rsidRPr="00B2272A" w:rsidRDefault="00B2272A" w:rsidP="00B2272A">
      <w:pPr>
        <w:pStyle w:val="a6"/>
        <w:numPr>
          <w:ilvl w:val="0"/>
          <w:numId w:val="5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развитию умения работать в коллективе.</w:t>
      </w:r>
      <w:r w:rsidR="00081C96" w:rsidRPr="00B2272A">
        <w:rPr>
          <w:rFonts w:ascii="Comic Sans MS" w:hAnsi="Comic Sans MS"/>
          <w:color w:val="632423" w:themeColor="accent2" w:themeShade="80"/>
          <w:sz w:val="28"/>
          <w:szCs w:val="28"/>
        </w:rPr>
        <w:t xml:space="preserve"> </w:t>
      </w:r>
    </w:p>
    <w:p w:rsidR="00B2272A" w:rsidRDefault="00B2272A" w:rsidP="00B227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B2272A" w:rsidRPr="00B2272A" w:rsidRDefault="00B2272A" w:rsidP="00B2272A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B2272A">
        <w:rPr>
          <w:rFonts w:ascii="Comic Sans MS" w:hAnsi="Comic Sans MS"/>
          <w:color w:val="632423" w:themeColor="accent2" w:themeShade="80"/>
          <w:sz w:val="28"/>
          <w:szCs w:val="28"/>
        </w:rPr>
        <w:t xml:space="preserve">Дети хаотично передвигаются по игровому 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>полю. П</w:t>
      </w:r>
      <w:r w:rsidRPr="00B2272A">
        <w:rPr>
          <w:rFonts w:ascii="Comic Sans MS" w:hAnsi="Comic Sans MS"/>
          <w:color w:val="632423" w:themeColor="accent2" w:themeShade="80"/>
          <w:sz w:val="28"/>
          <w:szCs w:val="28"/>
        </w:rPr>
        <w:t xml:space="preserve">о сигналу воспитателя 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группе детей нужно расположиться так, чтобы количество игроков </w:t>
      </w:r>
      <w:r w:rsidR="0045134B">
        <w:rPr>
          <w:rFonts w:ascii="Comic Sans MS" w:hAnsi="Comic Sans MS"/>
          <w:color w:val="632423" w:themeColor="accent2" w:themeShade="80"/>
          <w:sz w:val="28"/>
          <w:szCs w:val="28"/>
        </w:rPr>
        <w:t>вокруг каждого шарика соответствовало цифре в нём.</w:t>
      </w:r>
    </w:p>
    <w:p w:rsidR="00B2272A" w:rsidRDefault="00B2272A" w:rsidP="00081C9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B2272A" w:rsidRDefault="00B2272A" w:rsidP="00B2272A">
      <w:pPr>
        <w:spacing w:after="0"/>
        <w:jc w:val="right"/>
        <w:rPr>
          <w:rFonts w:ascii="Comic Sans MS" w:hAnsi="Comic Sans MS"/>
          <w:i/>
          <w:color w:val="632423" w:themeColor="accent2" w:themeShade="80"/>
          <w:sz w:val="28"/>
          <w:szCs w:val="28"/>
        </w:rPr>
      </w:pPr>
      <w:r w:rsidRPr="00845F23">
        <w:rPr>
          <w:rFonts w:ascii="Comic Sans MS" w:hAnsi="Comic Sans MS"/>
          <w:i/>
          <w:color w:val="632423" w:themeColor="accent2" w:themeShade="80"/>
          <w:sz w:val="28"/>
          <w:szCs w:val="28"/>
        </w:rPr>
        <w:t>Количест</w:t>
      </w:r>
      <w:r w:rsidR="004C7B2E">
        <w:rPr>
          <w:rFonts w:ascii="Comic Sans MS" w:hAnsi="Comic Sans MS"/>
          <w:i/>
          <w:color w:val="632423" w:themeColor="accent2" w:themeShade="80"/>
          <w:sz w:val="28"/>
          <w:szCs w:val="28"/>
        </w:rPr>
        <w:t>во детей, выполняющих упражнение</w:t>
      </w:r>
      <w:r>
        <w:rPr>
          <w:rFonts w:ascii="Comic Sans MS" w:hAnsi="Comic Sans MS"/>
          <w:i/>
          <w:color w:val="632423" w:themeColor="accent2" w:themeShade="80"/>
          <w:sz w:val="28"/>
          <w:szCs w:val="28"/>
        </w:rPr>
        <w:t xml:space="preserve"> – 10 - 15.</w:t>
      </w:r>
    </w:p>
    <w:p w:rsidR="0045134B" w:rsidRDefault="0045134B" w:rsidP="00B2272A">
      <w:pPr>
        <w:spacing w:after="0"/>
        <w:jc w:val="right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5134B" w:rsidRDefault="0045134B" w:rsidP="0045134B">
      <w:pPr>
        <w:pStyle w:val="a6"/>
        <w:numPr>
          <w:ilvl w:val="0"/>
          <w:numId w:val="2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45134B">
        <w:rPr>
          <w:rFonts w:ascii="Comic Sans MS" w:hAnsi="Comic Sans MS"/>
          <w:b/>
          <w:color w:val="C00000"/>
          <w:sz w:val="36"/>
          <w:szCs w:val="36"/>
          <w:u w:val="single"/>
        </w:rPr>
        <w:t>«Разложи»</w:t>
      </w:r>
      <w:r w:rsidRPr="0045134B"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 </w:t>
      </w:r>
      <w:r w:rsidRPr="0045134B">
        <w:rPr>
          <w:rFonts w:ascii="Comic Sans MS" w:hAnsi="Comic Sans MS"/>
          <w:b/>
          <w:color w:val="632423" w:themeColor="accent2" w:themeShade="80"/>
          <w:sz w:val="28"/>
          <w:szCs w:val="28"/>
        </w:rPr>
        <w:t xml:space="preserve">- </w:t>
      </w:r>
      <w:r w:rsidRPr="0045134B">
        <w:rPr>
          <w:rFonts w:ascii="Comic Sans MS" w:hAnsi="Comic Sans MS"/>
          <w:color w:val="632423" w:themeColor="accent2" w:themeShade="80"/>
          <w:sz w:val="28"/>
          <w:szCs w:val="28"/>
        </w:rPr>
        <w:t xml:space="preserve">дидактическая игра для детей 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>4 – 7 лет.</w:t>
      </w:r>
    </w:p>
    <w:p w:rsidR="0045134B" w:rsidRPr="0045134B" w:rsidRDefault="0045134B" w:rsidP="0045134B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5134B" w:rsidRDefault="0045134B" w:rsidP="0045134B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5F0961"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Материал:</w:t>
      </w:r>
      <w:r w:rsidRPr="00A83558">
        <w:rPr>
          <w:rFonts w:ascii="Comic Sans MS" w:hAnsi="Comic Sans MS"/>
          <w:color w:val="632423" w:themeColor="accent2" w:themeShade="80"/>
          <w:sz w:val="28"/>
          <w:szCs w:val="28"/>
        </w:rPr>
        <w:t xml:space="preserve"> 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>условные фишки на каждого ребёнка (камушки, палочки, листочки и т.п.).</w:t>
      </w:r>
    </w:p>
    <w:p w:rsidR="0045134B" w:rsidRPr="005A4DB8" w:rsidRDefault="0045134B" w:rsidP="0045134B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A8458F" w:rsidRDefault="00A8458F" w:rsidP="0045134B">
      <w:pPr>
        <w:spacing w:after="0"/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</w:pPr>
    </w:p>
    <w:p w:rsidR="00A8458F" w:rsidRDefault="00A8458F" w:rsidP="0045134B">
      <w:pPr>
        <w:spacing w:after="0"/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</w:pPr>
    </w:p>
    <w:p w:rsidR="00A8458F" w:rsidRDefault="00A8458F" w:rsidP="0045134B">
      <w:pPr>
        <w:spacing w:after="0"/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</w:pPr>
    </w:p>
    <w:p w:rsidR="0045134B" w:rsidRDefault="0045134B" w:rsidP="0045134B">
      <w:pPr>
        <w:spacing w:after="0"/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</w:pPr>
      <w:r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Способствуе</w:t>
      </w:r>
      <w:r w:rsidRPr="00381D2C"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т:</w:t>
      </w:r>
    </w:p>
    <w:p w:rsidR="0045134B" w:rsidRDefault="0045134B" w:rsidP="0045134B">
      <w:pPr>
        <w:pStyle w:val="a6"/>
        <w:numPr>
          <w:ilvl w:val="0"/>
          <w:numId w:val="5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упражнению в количественном счёте; развитию умения соотносить цифру и число;</w:t>
      </w:r>
    </w:p>
    <w:p w:rsidR="0045134B" w:rsidRDefault="0045134B" w:rsidP="0045134B">
      <w:pPr>
        <w:pStyle w:val="a6"/>
        <w:numPr>
          <w:ilvl w:val="0"/>
          <w:numId w:val="5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B2272A">
        <w:rPr>
          <w:rFonts w:ascii="Comic Sans MS" w:hAnsi="Comic Sans MS"/>
          <w:color w:val="632423" w:themeColor="accent2" w:themeShade="80"/>
          <w:sz w:val="28"/>
          <w:szCs w:val="28"/>
        </w:rPr>
        <w:t>развитию внимания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>, быстроты реакции;</w:t>
      </w:r>
    </w:p>
    <w:p w:rsidR="0045134B" w:rsidRPr="00B2272A" w:rsidRDefault="0045134B" w:rsidP="0045134B">
      <w:pPr>
        <w:pStyle w:val="a6"/>
        <w:numPr>
          <w:ilvl w:val="0"/>
          <w:numId w:val="5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развитию умения работать в коллективе.</w:t>
      </w:r>
      <w:r w:rsidRPr="00B2272A">
        <w:rPr>
          <w:rFonts w:ascii="Comic Sans MS" w:hAnsi="Comic Sans MS"/>
          <w:color w:val="632423" w:themeColor="accent2" w:themeShade="80"/>
          <w:sz w:val="28"/>
          <w:szCs w:val="28"/>
        </w:rPr>
        <w:t xml:space="preserve"> </w:t>
      </w:r>
    </w:p>
    <w:p w:rsidR="0045134B" w:rsidRDefault="0045134B" w:rsidP="0045134B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5134B" w:rsidRDefault="0045134B" w:rsidP="0045134B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У каждого игрока по 15 условных фишек. </w:t>
      </w:r>
    </w:p>
    <w:p w:rsidR="0045134B" w:rsidRDefault="0045134B" w:rsidP="0045134B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Задача каждого игрока - п</w:t>
      </w:r>
      <w:r w:rsidRPr="00B2272A">
        <w:rPr>
          <w:rFonts w:ascii="Comic Sans MS" w:hAnsi="Comic Sans MS"/>
          <w:color w:val="632423" w:themeColor="accent2" w:themeShade="80"/>
          <w:sz w:val="28"/>
          <w:szCs w:val="28"/>
        </w:rPr>
        <w:t xml:space="preserve">о сигналу воспитателя 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>разложить все свои фишки так, чтобы их количество внутри каждого шарика соответствовало цифре в нём.</w:t>
      </w:r>
    </w:p>
    <w:p w:rsidR="0045134B" w:rsidRDefault="0045134B" w:rsidP="0045134B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Выигрывает тот, кто раньше остальных правильно разложит все свои фишки.</w:t>
      </w:r>
    </w:p>
    <w:p w:rsidR="0045134B" w:rsidRDefault="0045134B" w:rsidP="0045134B">
      <w:pPr>
        <w:spacing w:after="0"/>
        <w:jc w:val="right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845F23">
        <w:rPr>
          <w:rFonts w:ascii="Comic Sans MS" w:hAnsi="Comic Sans MS"/>
          <w:i/>
          <w:color w:val="632423" w:themeColor="accent2" w:themeShade="80"/>
          <w:sz w:val="28"/>
          <w:szCs w:val="28"/>
        </w:rPr>
        <w:t>Количество</w:t>
      </w:r>
      <w:r>
        <w:rPr>
          <w:rFonts w:ascii="Comic Sans MS" w:hAnsi="Comic Sans MS"/>
          <w:i/>
          <w:color w:val="632423" w:themeColor="accent2" w:themeShade="80"/>
          <w:sz w:val="28"/>
          <w:szCs w:val="28"/>
        </w:rPr>
        <w:t xml:space="preserve"> игроков – 2 - 3.</w:t>
      </w:r>
    </w:p>
    <w:p w:rsidR="0045134B" w:rsidRDefault="0045134B" w:rsidP="00081C9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5134B" w:rsidRDefault="0045134B" w:rsidP="00081C9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081C9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081C9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081C9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081C9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081C9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081C9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081C9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081C9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081C9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081C9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081C9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081C9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A8458F" w:rsidRDefault="00A8458F" w:rsidP="00081C9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5134B" w:rsidRDefault="0045134B" w:rsidP="00081C9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4"/>
        <w:gridCol w:w="5676"/>
      </w:tblGrid>
      <w:tr w:rsidR="004C7B2E" w:rsidTr="00272BDF">
        <w:tc>
          <w:tcPr>
            <w:tcW w:w="4354" w:type="dxa"/>
          </w:tcPr>
          <w:p w:rsidR="0045134B" w:rsidRPr="009C3AB2" w:rsidRDefault="0045134B" w:rsidP="00272BDF">
            <w:pPr>
              <w:jc w:val="center"/>
              <w:rPr>
                <w:rFonts w:ascii="Comic Sans MS" w:hAnsi="Comic Sans MS"/>
                <w:b/>
                <w:color w:val="C00000"/>
                <w:sz w:val="48"/>
                <w:szCs w:val="48"/>
              </w:rPr>
            </w:pPr>
            <w:r w:rsidRPr="009C3AB2">
              <w:rPr>
                <w:rFonts w:ascii="Comic Sans MS" w:hAnsi="Comic Sans MS"/>
                <w:b/>
                <w:color w:val="C00000"/>
                <w:sz w:val="48"/>
                <w:szCs w:val="48"/>
              </w:rPr>
              <w:lastRenderedPageBreak/>
              <w:t>«</w:t>
            </w:r>
            <w:r>
              <w:rPr>
                <w:rFonts w:ascii="Comic Sans MS" w:hAnsi="Comic Sans MS"/>
                <w:b/>
                <w:color w:val="C00000"/>
                <w:sz w:val="48"/>
                <w:szCs w:val="48"/>
              </w:rPr>
              <w:t>ФИГУРЫ</w:t>
            </w:r>
            <w:r w:rsidRPr="009C3AB2">
              <w:rPr>
                <w:rFonts w:ascii="Comic Sans MS" w:hAnsi="Comic Sans MS"/>
                <w:b/>
                <w:color w:val="C00000"/>
                <w:sz w:val="48"/>
                <w:szCs w:val="48"/>
              </w:rPr>
              <w:t>»</w:t>
            </w:r>
          </w:p>
          <w:p w:rsidR="0045134B" w:rsidRPr="00381D2C" w:rsidRDefault="0045134B" w:rsidP="00272BDF">
            <w:pPr>
              <w:jc w:val="center"/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</w:p>
          <w:p w:rsidR="0045134B" w:rsidRDefault="0045134B" w:rsidP="00272BDF">
            <w:pPr>
              <w:jc w:val="center"/>
              <w:rPr>
                <w:rFonts w:ascii="Comic Sans MS" w:hAnsi="Comic Sans MS"/>
                <w:b/>
                <w:color w:val="632423" w:themeColor="accent2" w:themeShade="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632423" w:themeColor="accent2" w:themeShade="80"/>
                <w:sz w:val="32"/>
                <w:szCs w:val="32"/>
              </w:rPr>
              <w:t>Подвижно-дидактическое упражнение для детей 5-7 лет</w:t>
            </w:r>
          </w:p>
        </w:tc>
        <w:tc>
          <w:tcPr>
            <w:tcW w:w="5676" w:type="dxa"/>
          </w:tcPr>
          <w:p w:rsidR="0045134B" w:rsidRDefault="004C7B2E" w:rsidP="00272BDF">
            <w:pPr>
              <w:jc w:val="center"/>
              <w:rPr>
                <w:rFonts w:ascii="Comic Sans MS" w:hAnsi="Comic Sans MS"/>
                <w:b/>
                <w:color w:val="632423" w:themeColor="accent2" w:themeShade="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color w:val="632423" w:themeColor="accent2" w:themeShade="80"/>
                <w:sz w:val="36"/>
                <w:szCs w:val="36"/>
                <w:lang w:eastAsia="ru-RU"/>
              </w:rPr>
              <w:drawing>
                <wp:inline distT="0" distB="0" distL="0" distR="0">
                  <wp:extent cx="1400956" cy="2066925"/>
                  <wp:effectExtent l="133350" t="38100" r="65894" b="66675"/>
                  <wp:docPr id="18" name="Рисунок 7" descr="C:\Users\дом\Desktop\игры на асфальте\IMG_20170828_153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ом\Desktop\игры на асфальте\IMG_20170828_153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908" cy="20683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B2E" w:rsidRPr="005A4DB8" w:rsidRDefault="004C7B2E" w:rsidP="004C7B2E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4C7B2E">
      <w:pPr>
        <w:spacing w:after="0"/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</w:pPr>
      <w:r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Способствуе</w:t>
      </w:r>
      <w:r w:rsidRPr="00381D2C"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т:</w:t>
      </w:r>
    </w:p>
    <w:p w:rsidR="004C7B2E" w:rsidRDefault="004C7B2E" w:rsidP="004C7B2E">
      <w:pPr>
        <w:pStyle w:val="a6"/>
        <w:numPr>
          <w:ilvl w:val="0"/>
          <w:numId w:val="5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развитию операций мышления;</w:t>
      </w:r>
    </w:p>
    <w:p w:rsidR="004C7B2E" w:rsidRDefault="004C7B2E" w:rsidP="004C7B2E">
      <w:pPr>
        <w:pStyle w:val="a6"/>
        <w:numPr>
          <w:ilvl w:val="0"/>
          <w:numId w:val="5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развитию координации движений, повышению двигательной активности;</w:t>
      </w:r>
    </w:p>
    <w:p w:rsidR="004C7B2E" w:rsidRDefault="004C7B2E" w:rsidP="004C7B2E">
      <w:pPr>
        <w:pStyle w:val="a6"/>
        <w:numPr>
          <w:ilvl w:val="0"/>
          <w:numId w:val="5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B2272A">
        <w:rPr>
          <w:rFonts w:ascii="Comic Sans MS" w:hAnsi="Comic Sans MS"/>
          <w:color w:val="632423" w:themeColor="accent2" w:themeShade="80"/>
          <w:sz w:val="28"/>
          <w:szCs w:val="28"/>
        </w:rPr>
        <w:t>развитию внимания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>, памяти, быстроты реакции.</w:t>
      </w:r>
    </w:p>
    <w:p w:rsidR="004C7B2E" w:rsidRDefault="004C7B2E" w:rsidP="004C7B2E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4C7B2E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4C7B2E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Дети поочерёдно прыгают по игровой дорожке, каждый элемент которой имеет определённое значение:</w:t>
      </w:r>
    </w:p>
    <w:p w:rsidR="00A8458F" w:rsidRDefault="00A8458F" w:rsidP="004C7B2E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4C7B2E" w:rsidTr="00A8458F">
        <w:tc>
          <w:tcPr>
            <w:tcW w:w="1668" w:type="dxa"/>
          </w:tcPr>
          <w:p w:rsidR="004C7B2E" w:rsidRDefault="00164359" w:rsidP="004C7B2E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7" type="#_x0000_t23" style="position:absolute;margin-left:1.95pt;margin-top:3.25pt;width:33pt;height:30.75pt;z-index:251666432" fillcolor="#00b0f0" strokecolor="#00b0f0" strokeweight="2.5pt">
                  <v:shadow color="#868686"/>
                </v:shape>
              </w:pict>
            </w:r>
            <w:r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shape id="_x0000_s1028" type="#_x0000_t23" style="position:absolute;margin-left:34.95pt;margin-top:3.25pt;width:33pt;height:30.75pt;z-index:251667456" fillcolor="#00b0f0" strokecolor="#00b0f0" strokeweight="2.5pt">
                  <v:shadow color="#868686"/>
                </v:shape>
              </w:pict>
            </w:r>
          </w:p>
        </w:tc>
        <w:tc>
          <w:tcPr>
            <w:tcW w:w="7903" w:type="dxa"/>
          </w:tcPr>
          <w:p w:rsidR="004C7B2E" w:rsidRDefault="00A8458F" w:rsidP="004C7B2E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- </w:t>
            </w:r>
            <w:r w:rsidR="004C7B2E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две ноги врозь;</w:t>
            </w:r>
          </w:p>
          <w:p w:rsidR="004C7B2E" w:rsidRDefault="004C7B2E" w:rsidP="004C7B2E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</w:tc>
      </w:tr>
      <w:tr w:rsidR="004C7B2E" w:rsidTr="00A8458F">
        <w:tc>
          <w:tcPr>
            <w:tcW w:w="1668" w:type="dxa"/>
          </w:tcPr>
          <w:p w:rsidR="004C7B2E" w:rsidRDefault="00164359" w:rsidP="004C7B2E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rect id="_x0000_s1029" style="position:absolute;margin-left:17.7pt;margin-top:4.2pt;width:35.25pt;height:30.75pt;z-index:251668480;mso-position-horizontal-relative:text;mso-position-vertical-relative:text" fillcolor="#c00000" strokecolor="#c00000" strokeweight="2.5pt">
                  <v:shadow color="#868686"/>
                </v:rect>
              </w:pict>
            </w:r>
          </w:p>
        </w:tc>
        <w:tc>
          <w:tcPr>
            <w:tcW w:w="7903" w:type="dxa"/>
          </w:tcPr>
          <w:p w:rsidR="004C7B2E" w:rsidRDefault="00A8458F" w:rsidP="004C7B2E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- </w:t>
            </w:r>
            <w:r w:rsidR="004C7B2E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две ноги вместе;</w:t>
            </w:r>
          </w:p>
          <w:p w:rsidR="004C7B2E" w:rsidRDefault="004C7B2E" w:rsidP="004C7B2E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</w:tc>
      </w:tr>
      <w:tr w:rsidR="004C7B2E" w:rsidTr="00A8458F">
        <w:tc>
          <w:tcPr>
            <w:tcW w:w="1668" w:type="dxa"/>
          </w:tcPr>
          <w:p w:rsidR="004C7B2E" w:rsidRDefault="00164359" w:rsidP="004C7B2E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0" type="#_x0000_t5" style="position:absolute;margin-left:17.7pt;margin-top:1.45pt;width:35.25pt;height:32.25pt;z-index:251669504;mso-position-horizontal-relative:text;mso-position-vertical-relative:text" fillcolor="#00b050" strokecolor="#00b050" strokeweight="2.5pt">
                  <v:shadow color="#868686"/>
                </v:shape>
              </w:pict>
            </w:r>
          </w:p>
        </w:tc>
        <w:tc>
          <w:tcPr>
            <w:tcW w:w="7903" w:type="dxa"/>
          </w:tcPr>
          <w:p w:rsidR="004C7B2E" w:rsidRDefault="00A8458F" w:rsidP="004C7B2E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- </w:t>
            </w:r>
            <w:r w:rsidR="004C7B2E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одна нога.</w:t>
            </w:r>
          </w:p>
          <w:p w:rsidR="004C7B2E" w:rsidRDefault="004C7B2E" w:rsidP="004C7B2E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</w:tc>
      </w:tr>
    </w:tbl>
    <w:p w:rsidR="004C7B2E" w:rsidRDefault="004C7B2E" w:rsidP="004C7B2E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4C7B2E" w:rsidRDefault="004C7B2E" w:rsidP="004C7B2E">
      <w:pPr>
        <w:spacing w:after="0"/>
        <w:jc w:val="right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845F23">
        <w:rPr>
          <w:rFonts w:ascii="Comic Sans MS" w:hAnsi="Comic Sans MS"/>
          <w:i/>
          <w:color w:val="632423" w:themeColor="accent2" w:themeShade="80"/>
          <w:sz w:val="28"/>
          <w:szCs w:val="28"/>
        </w:rPr>
        <w:t>Количество детей, выполняющих упражнени</w:t>
      </w:r>
      <w:r>
        <w:rPr>
          <w:rFonts w:ascii="Comic Sans MS" w:hAnsi="Comic Sans MS"/>
          <w:i/>
          <w:color w:val="632423" w:themeColor="accent2" w:themeShade="80"/>
          <w:sz w:val="28"/>
          <w:szCs w:val="28"/>
        </w:rPr>
        <w:t>е – неограниченно.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 </w:t>
      </w:r>
    </w:p>
    <w:p w:rsidR="004C7B2E" w:rsidRDefault="004C7B2E" w:rsidP="004C7B2E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A8458F" w:rsidRDefault="00A8458F" w:rsidP="00081C9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A8458F" w:rsidRDefault="00A8458F" w:rsidP="00081C9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A8458F" w:rsidRDefault="00A8458F" w:rsidP="00081C9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A8458F" w:rsidRDefault="00A8458F" w:rsidP="00081C9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A8458F" w:rsidRDefault="00A8458F" w:rsidP="00081C96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4"/>
        <w:gridCol w:w="5676"/>
      </w:tblGrid>
      <w:tr w:rsidR="00A8458F" w:rsidTr="00272BDF">
        <w:tc>
          <w:tcPr>
            <w:tcW w:w="4354" w:type="dxa"/>
          </w:tcPr>
          <w:p w:rsidR="00A8458F" w:rsidRPr="009C3AB2" w:rsidRDefault="00A8458F" w:rsidP="00272BDF">
            <w:pPr>
              <w:jc w:val="center"/>
              <w:rPr>
                <w:rFonts w:ascii="Comic Sans MS" w:hAnsi="Comic Sans MS"/>
                <w:b/>
                <w:color w:val="C00000"/>
                <w:sz w:val="48"/>
                <w:szCs w:val="48"/>
              </w:rPr>
            </w:pPr>
            <w:r w:rsidRPr="009C3AB2">
              <w:rPr>
                <w:rFonts w:ascii="Comic Sans MS" w:hAnsi="Comic Sans MS"/>
                <w:b/>
                <w:color w:val="C00000"/>
                <w:sz w:val="48"/>
                <w:szCs w:val="48"/>
              </w:rPr>
              <w:lastRenderedPageBreak/>
              <w:t>«</w:t>
            </w:r>
            <w:r w:rsidR="00B75D34">
              <w:rPr>
                <w:rFonts w:ascii="Comic Sans MS" w:hAnsi="Comic Sans MS"/>
                <w:b/>
                <w:color w:val="C00000"/>
                <w:sz w:val="48"/>
                <w:szCs w:val="48"/>
              </w:rPr>
              <w:t>ХОДИЛКИ</w:t>
            </w:r>
            <w:r w:rsidRPr="009C3AB2">
              <w:rPr>
                <w:rFonts w:ascii="Comic Sans MS" w:hAnsi="Comic Sans MS"/>
                <w:b/>
                <w:color w:val="C00000"/>
                <w:sz w:val="48"/>
                <w:szCs w:val="48"/>
              </w:rPr>
              <w:t>»</w:t>
            </w:r>
          </w:p>
          <w:p w:rsidR="00A8458F" w:rsidRPr="00381D2C" w:rsidRDefault="00A8458F" w:rsidP="00272BDF">
            <w:pPr>
              <w:jc w:val="center"/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</w:p>
          <w:p w:rsidR="00A8458F" w:rsidRDefault="00B75D34" w:rsidP="00B75D34">
            <w:pPr>
              <w:jc w:val="center"/>
              <w:rPr>
                <w:rFonts w:ascii="Comic Sans MS" w:hAnsi="Comic Sans MS"/>
                <w:b/>
                <w:color w:val="632423" w:themeColor="accent2" w:themeShade="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632423" w:themeColor="accent2" w:themeShade="80"/>
                <w:sz w:val="32"/>
                <w:szCs w:val="32"/>
              </w:rPr>
              <w:t>Дидактические игры</w:t>
            </w:r>
            <w:r w:rsidR="00A8458F">
              <w:rPr>
                <w:rFonts w:ascii="Comic Sans MS" w:hAnsi="Comic Sans MS"/>
                <w:b/>
                <w:color w:val="632423" w:themeColor="accent2" w:themeShade="80"/>
                <w:sz w:val="32"/>
                <w:szCs w:val="32"/>
              </w:rPr>
              <w:t xml:space="preserve"> для детей 5-7 лет</w:t>
            </w:r>
          </w:p>
        </w:tc>
        <w:tc>
          <w:tcPr>
            <w:tcW w:w="5676" w:type="dxa"/>
          </w:tcPr>
          <w:p w:rsidR="00A8458F" w:rsidRDefault="00B75D34" w:rsidP="00272BDF">
            <w:pPr>
              <w:jc w:val="center"/>
              <w:rPr>
                <w:rFonts w:ascii="Comic Sans MS" w:hAnsi="Comic Sans MS"/>
                <w:b/>
                <w:color w:val="632423" w:themeColor="accent2" w:themeShade="80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color w:val="632423" w:themeColor="accent2" w:themeShade="80"/>
                <w:sz w:val="28"/>
                <w:szCs w:val="28"/>
                <w:lang w:eastAsia="ru-RU"/>
              </w:rPr>
              <w:drawing>
                <wp:inline distT="0" distB="0" distL="0" distR="0">
                  <wp:extent cx="2026086" cy="1519268"/>
                  <wp:effectExtent l="133350" t="38100" r="69414" b="61882"/>
                  <wp:docPr id="21" name="Рисунок 8" descr="C:\Users\дом\Desktop\игры на асфальте\IMG_20170828_143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ом\Desktop\игры на асфальте\IMG_20170828_143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91" cy="15189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D34" w:rsidRPr="00B75D34" w:rsidRDefault="00B75D34" w:rsidP="00B75D34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B75D34" w:rsidRPr="00320733" w:rsidRDefault="00B75D34" w:rsidP="00320733">
      <w:pPr>
        <w:pStyle w:val="a6"/>
        <w:numPr>
          <w:ilvl w:val="0"/>
          <w:numId w:val="2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320733">
        <w:rPr>
          <w:rFonts w:ascii="Comic Sans MS" w:hAnsi="Comic Sans MS"/>
          <w:b/>
          <w:color w:val="C00000"/>
          <w:sz w:val="36"/>
          <w:szCs w:val="36"/>
          <w:u w:val="single"/>
        </w:rPr>
        <w:t>«Ходилки»</w:t>
      </w:r>
      <w:r w:rsidRPr="00320733"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 </w:t>
      </w:r>
      <w:r w:rsidRPr="00320733">
        <w:rPr>
          <w:rFonts w:ascii="Comic Sans MS" w:hAnsi="Comic Sans MS"/>
          <w:b/>
          <w:color w:val="632423" w:themeColor="accent2" w:themeShade="80"/>
          <w:sz w:val="28"/>
          <w:szCs w:val="28"/>
        </w:rPr>
        <w:t xml:space="preserve">- </w:t>
      </w:r>
      <w:r w:rsidR="00280DB4" w:rsidRPr="00320733">
        <w:rPr>
          <w:rFonts w:ascii="Comic Sans MS" w:hAnsi="Comic Sans MS"/>
          <w:color w:val="632423" w:themeColor="accent2" w:themeShade="80"/>
          <w:sz w:val="28"/>
          <w:szCs w:val="28"/>
        </w:rPr>
        <w:t>дидактическая</w:t>
      </w:r>
      <w:r w:rsidRPr="00320733">
        <w:rPr>
          <w:rFonts w:ascii="Comic Sans MS" w:hAnsi="Comic Sans MS"/>
          <w:color w:val="632423" w:themeColor="accent2" w:themeShade="80"/>
          <w:sz w:val="28"/>
          <w:szCs w:val="28"/>
        </w:rPr>
        <w:t xml:space="preserve"> </w:t>
      </w:r>
      <w:r w:rsidR="00280DB4" w:rsidRPr="00320733">
        <w:rPr>
          <w:rFonts w:ascii="Comic Sans MS" w:hAnsi="Comic Sans MS"/>
          <w:color w:val="632423" w:themeColor="accent2" w:themeShade="80"/>
          <w:sz w:val="28"/>
          <w:szCs w:val="28"/>
        </w:rPr>
        <w:t>игра</w:t>
      </w:r>
      <w:r w:rsidR="00E457E9">
        <w:rPr>
          <w:rFonts w:ascii="Comic Sans MS" w:hAnsi="Comic Sans MS"/>
          <w:color w:val="632423" w:themeColor="accent2" w:themeShade="80"/>
          <w:sz w:val="28"/>
          <w:szCs w:val="28"/>
        </w:rPr>
        <w:t xml:space="preserve"> </w:t>
      </w:r>
      <w:r w:rsidRPr="00320733">
        <w:rPr>
          <w:rFonts w:ascii="Comic Sans MS" w:hAnsi="Comic Sans MS"/>
          <w:color w:val="632423" w:themeColor="accent2" w:themeShade="80"/>
          <w:sz w:val="28"/>
          <w:szCs w:val="28"/>
        </w:rPr>
        <w:t>для детей старшего дошкольного возраста.</w:t>
      </w:r>
    </w:p>
    <w:p w:rsidR="00047CC1" w:rsidRDefault="00047CC1" w:rsidP="00B75D34">
      <w:pPr>
        <w:spacing w:after="0"/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</w:pPr>
    </w:p>
    <w:p w:rsidR="009D7DF5" w:rsidRPr="00047CC1" w:rsidRDefault="009D7DF5" w:rsidP="00B75D34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5F0961"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Материал:</w:t>
      </w:r>
      <w:r w:rsidRPr="00A83558">
        <w:rPr>
          <w:rFonts w:ascii="Comic Sans MS" w:hAnsi="Comic Sans MS"/>
          <w:color w:val="632423" w:themeColor="accent2" w:themeShade="80"/>
          <w:sz w:val="28"/>
          <w:szCs w:val="28"/>
        </w:rPr>
        <w:t xml:space="preserve"> 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>кубик с точками большого размера (для улицы).</w:t>
      </w:r>
    </w:p>
    <w:p w:rsidR="00047CC1" w:rsidRDefault="00047CC1" w:rsidP="00B75D34">
      <w:pPr>
        <w:spacing w:after="0"/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</w:pPr>
    </w:p>
    <w:p w:rsidR="00B75D34" w:rsidRDefault="00B75D34" w:rsidP="00B75D34">
      <w:pPr>
        <w:spacing w:after="0"/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</w:pPr>
      <w:r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Способствуе</w:t>
      </w:r>
      <w:r w:rsidRPr="00381D2C"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т:</w:t>
      </w:r>
    </w:p>
    <w:p w:rsidR="00B75D34" w:rsidRDefault="00B75D34" w:rsidP="00B75D34">
      <w:pPr>
        <w:pStyle w:val="a6"/>
        <w:numPr>
          <w:ilvl w:val="0"/>
          <w:numId w:val="5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упражнению в </w:t>
      </w:r>
      <w:r w:rsidR="00280DB4">
        <w:rPr>
          <w:rFonts w:ascii="Comic Sans MS" w:hAnsi="Comic Sans MS"/>
          <w:color w:val="632423" w:themeColor="accent2" w:themeShade="80"/>
          <w:sz w:val="28"/>
          <w:szCs w:val="28"/>
        </w:rPr>
        <w:t xml:space="preserve">порядковом и 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>количественном счёте; развитию умения соотносить цифру и число;</w:t>
      </w:r>
    </w:p>
    <w:p w:rsidR="00B75D34" w:rsidRPr="00B2272A" w:rsidRDefault="00B75D34" w:rsidP="00B75D34">
      <w:pPr>
        <w:pStyle w:val="a6"/>
        <w:numPr>
          <w:ilvl w:val="0"/>
          <w:numId w:val="5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развитию умения работать в</w:t>
      </w:r>
      <w:r w:rsidR="00280DB4">
        <w:rPr>
          <w:rFonts w:ascii="Comic Sans MS" w:hAnsi="Comic Sans MS"/>
          <w:color w:val="632423" w:themeColor="accent2" w:themeShade="80"/>
          <w:sz w:val="28"/>
          <w:szCs w:val="28"/>
        </w:rPr>
        <w:t xml:space="preserve"> паре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>.</w:t>
      </w:r>
      <w:r w:rsidRPr="00B2272A">
        <w:rPr>
          <w:rFonts w:ascii="Comic Sans MS" w:hAnsi="Comic Sans MS"/>
          <w:color w:val="632423" w:themeColor="accent2" w:themeShade="80"/>
          <w:sz w:val="28"/>
          <w:szCs w:val="28"/>
        </w:rPr>
        <w:t xml:space="preserve"> </w:t>
      </w:r>
    </w:p>
    <w:p w:rsidR="00B75D34" w:rsidRDefault="00B75D34" w:rsidP="00B75D34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B75D34" w:rsidRDefault="009D7DF5" w:rsidP="00B75D34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Игра проходит по принципу настольно-печатной игры «Ходилки», где каждый игрок передвигает свою фишку вперёд на то количество клеток, которое выпало на кубике, выполняя заданные действия на игровом поле (пропустить ход, подняться/спуститься и т.п.).</w:t>
      </w:r>
    </w:p>
    <w:p w:rsidR="009D7DF5" w:rsidRDefault="009D7DF5" w:rsidP="00B75D34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  <w:u w:val="single"/>
        </w:rPr>
      </w:pPr>
      <w:r w:rsidRPr="009D7DF5">
        <w:rPr>
          <w:rFonts w:ascii="Comic Sans MS" w:hAnsi="Comic Sans MS"/>
          <w:color w:val="632423" w:themeColor="accent2" w:themeShade="80"/>
          <w:sz w:val="28"/>
          <w:szCs w:val="28"/>
          <w:u w:val="single"/>
        </w:rPr>
        <w:t>Особенность «асфальтового» варианта игры</w:t>
      </w:r>
      <w:r>
        <w:rPr>
          <w:rFonts w:ascii="Comic Sans MS" w:hAnsi="Comic Sans MS"/>
          <w:color w:val="632423" w:themeColor="accent2" w:themeShade="80"/>
          <w:sz w:val="28"/>
          <w:szCs w:val="28"/>
          <w:u w:val="single"/>
        </w:rPr>
        <w:t>.</w:t>
      </w:r>
    </w:p>
    <w:p w:rsidR="009D7DF5" w:rsidRDefault="009D7DF5" w:rsidP="00B75D34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Дети играют в парах. Один игрок пары кидает кубик, другой – совершает ход, передвигаясь по клеткам, как фишка. Пары делают свои ходы поочерёдно.</w:t>
      </w:r>
    </w:p>
    <w:p w:rsidR="009D7DF5" w:rsidRDefault="009D7DF5" w:rsidP="00B75D34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В следующем круге игроки в паре меняются ролями (тот, который шагал – кидает кубик, который кидал – шагает).</w:t>
      </w:r>
    </w:p>
    <w:p w:rsidR="009D7DF5" w:rsidRPr="009D7DF5" w:rsidRDefault="009D7DF5" w:rsidP="00B75D34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Выигрывает пара, которая раньше других добралась до финиша.</w:t>
      </w:r>
    </w:p>
    <w:p w:rsidR="00802A96" w:rsidRDefault="00B75D34" w:rsidP="00280DB4">
      <w:pPr>
        <w:spacing w:after="0"/>
        <w:jc w:val="right"/>
        <w:rPr>
          <w:rFonts w:ascii="Comic Sans MS" w:hAnsi="Comic Sans MS"/>
          <w:i/>
          <w:color w:val="632423" w:themeColor="accent2" w:themeShade="80"/>
          <w:sz w:val="28"/>
          <w:szCs w:val="28"/>
        </w:rPr>
      </w:pPr>
      <w:r w:rsidRPr="00845F23">
        <w:rPr>
          <w:rFonts w:ascii="Comic Sans MS" w:hAnsi="Comic Sans MS"/>
          <w:i/>
          <w:color w:val="632423" w:themeColor="accent2" w:themeShade="80"/>
          <w:sz w:val="28"/>
          <w:szCs w:val="28"/>
        </w:rPr>
        <w:t>Количест</w:t>
      </w:r>
      <w:r>
        <w:rPr>
          <w:rFonts w:ascii="Comic Sans MS" w:hAnsi="Comic Sans MS"/>
          <w:i/>
          <w:color w:val="632423" w:themeColor="accent2" w:themeShade="80"/>
          <w:sz w:val="28"/>
          <w:szCs w:val="28"/>
        </w:rPr>
        <w:t>во</w:t>
      </w:r>
      <w:r w:rsidR="00280DB4">
        <w:rPr>
          <w:rFonts w:ascii="Comic Sans MS" w:hAnsi="Comic Sans MS"/>
          <w:i/>
          <w:color w:val="632423" w:themeColor="accent2" w:themeShade="80"/>
          <w:sz w:val="28"/>
          <w:szCs w:val="28"/>
        </w:rPr>
        <w:t xml:space="preserve"> игроков </w:t>
      </w:r>
      <w:r>
        <w:rPr>
          <w:rFonts w:ascii="Comic Sans MS" w:hAnsi="Comic Sans MS"/>
          <w:i/>
          <w:color w:val="632423" w:themeColor="accent2" w:themeShade="80"/>
          <w:sz w:val="28"/>
          <w:szCs w:val="28"/>
        </w:rPr>
        <w:t xml:space="preserve">– </w:t>
      </w:r>
      <w:r w:rsidR="00802A96" w:rsidRPr="00802A96">
        <w:rPr>
          <w:rFonts w:ascii="Comic Sans MS" w:hAnsi="Comic Sans MS"/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9062085</wp:posOffset>
            </wp:positionV>
            <wp:extent cx="2448560" cy="1844675"/>
            <wp:effectExtent l="133350" t="19050" r="75565" b="50800"/>
            <wp:wrapNone/>
            <wp:docPr id="11" name="Рисунок 3" descr="C:\Users\дом\Desktop\игры на асфальте\IMG_20170828_14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игры на асфальте\IMG_20170828_1434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835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80DB4">
        <w:rPr>
          <w:rFonts w:ascii="Comic Sans MS" w:hAnsi="Comic Sans MS"/>
          <w:i/>
          <w:color w:val="632423" w:themeColor="accent2" w:themeShade="80"/>
          <w:sz w:val="28"/>
          <w:szCs w:val="28"/>
        </w:rPr>
        <w:t>от 2-х до 5-ти пар</w:t>
      </w:r>
      <w:r w:rsidR="009D7DF5">
        <w:rPr>
          <w:rFonts w:ascii="Comic Sans MS" w:hAnsi="Comic Sans MS"/>
          <w:i/>
          <w:color w:val="632423" w:themeColor="accent2" w:themeShade="80"/>
          <w:sz w:val="28"/>
          <w:szCs w:val="28"/>
        </w:rPr>
        <w:t>.</w:t>
      </w:r>
    </w:p>
    <w:p w:rsidR="009D7DF5" w:rsidRDefault="009D7DF5" w:rsidP="00280DB4">
      <w:pPr>
        <w:spacing w:after="0"/>
        <w:jc w:val="right"/>
        <w:rPr>
          <w:rFonts w:ascii="Comic Sans MS" w:hAnsi="Comic Sans MS"/>
          <w:i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i/>
          <w:color w:val="632423" w:themeColor="accent2" w:themeShade="80"/>
          <w:sz w:val="28"/>
          <w:szCs w:val="28"/>
        </w:rPr>
        <w:t>Более простой вариант: воспитатель – водящий, дети – «фишки»</w:t>
      </w:r>
      <w:r w:rsidR="00047CC1">
        <w:rPr>
          <w:rFonts w:ascii="Comic Sans MS" w:hAnsi="Comic Sans MS"/>
          <w:i/>
          <w:color w:val="632423" w:themeColor="accent2" w:themeShade="80"/>
          <w:sz w:val="28"/>
          <w:szCs w:val="28"/>
        </w:rPr>
        <w:t>.</w:t>
      </w:r>
    </w:p>
    <w:p w:rsidR="00047CC1" w:rsidRDefault="00047CC1" w:rsidP="00047CC1">
      <w:pPr>
        <w:pStyle w:val="a6"/>
        <w:numPr>
          <w:ilvl w:val="0"/>
          <w:numId w:val="2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9C3AB2">
        <w:rPr>
          <w:rFonts w:ascii="Comic Sans MS" w:hAnsi="Comic Sans MS"/>
          <w:b/>
          <w:color w:val="C00000"/>
          <w:sz w:val="36"/>
          <w:szCs w:val="36"/>
          <w:u w:val="single"/>
        </w:rPr>
        <w:lastRenderedPageBreak/>
        <w:t>«</w:t>
      </w:r>
      <w:r>
        <w:rPr>
          <w:rFonts w:ascii="Comic Sans MS" w:hAnsi="Comic Sans MS"/>
          <w:b/>
          <w:color w:val="C00000"/>
          <w:sz w:val="36"/>
          <w:szCs w:val="36"/>
          <w:u w:val="single"/>
        </w:rPr>
        <w:t>Цифры и числа</w:t>
      </w:r>
      <w:r w:rsidRPr="009C3AB2">
        <w:rPr>
          <w:rFonts w:ascii="Comic Sans MS" w:hAnsi="Comic Sans MS"/>
          <w:b/>
          <w:color w:val="C00000"/>
          <w:sz w:val="36"/>
          <w:szCs w:val="36"/>
          <w:u w:val="single"/>
        </w:rPr>
        <w:t>»</w:t>
      </w:r>
      <w:r w:rsidRPr="00D8033C"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 </w:t>
      </w:r>
      <w:r w:rsidRPr="00D8033C">
        <w:rPr>
          <w:rFonts w:ascii="Comic Sans MS" w:hAnsi="Comic Sans MS"/>
          <w:b/>
          <w:color w:val="632423" w:themeColor="accent2" w:themeShade="80"/>
          <w:sz w:val="28"/>
          <w:szCs w:val="28"/>
        </w:rPr>
        <w:t xml:space="preserve">- 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дидактическая игра </w:t>
      </w:r>
      <w:r w:rsidRPr="00845F23">
        <w:rPr>
          <w:rFonts w:ascii="Comic Sans MS" w:hAnsi="Comic Sans MS"/>
          <w:color w:val="632423" w:themeColor="accent2" w:themeShade="80"/>
          <w:sz w:val="28"/>
          <w:szCs w:val="28"/>
        </w:rPr>
        <w:t>для детей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 </w:t>
      </w:r>
    </w:p>
    <w:p w:rsidR="00047CC1" w:rsidRPr="00862E12" w:rsidRDefault="00047CC1" w:rsidP="00047CC1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         6</w:t>
      </w:r>
      <w:r w:rsidRPr="00862E12">
        <w:rPr>
          <w:rFonts w:ascii="Comic Sans MS" w:hAnsi="Comic Sans MS"/>
          <w:color w:val="632423" w:themeColor="accent2" w:themeShade="80"/>
          <w:sz w:val="28"/>
          <w:szCs w:val="28"/>
        </w:rPr>
        <w:t xml:space="preserve"> – 7 лет.</w:t>
      </w:r>
    </w:p>
    <w:p w:rsidR="00047CC1" w:rsidRDefault="00047CC1" w:rsidP="00047CC1">
      <w:pPr>
        <w:spacing w:after="0"/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</w:pPr>
    </w:p>
    <w:p w:rsidR="00047CC1" w:rsidRDefault="00047CC1" w:rsidP="00047CC1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5F0961"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Материал:</w:t>
      </w:r>
      <w:r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 xml:space="preserve"> 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>условные баллы - фишки.</w:t>
      </w:r>
    </w:p>
    <w:p w:rsidR="00047CC1" w:rsidRPr="00A83558" w:rsidRDefault="00047CC1" w:rsidP="00047CC1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047CC1" w:rsidRDefault="00047CC1" w:rsidP="00047CC1">
      <w:pPr>
        <w:spacing w:after="0"/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</w:pPr>
      <w:r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Способствую</w:t>
      </w:r>
      <w:r w:rsidRPr="00381D2C"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т:</w:t>
      </w:r>
    </w:p>
    <w:p w:rsidR="00047CC1" w:rsidRDefault="00047CC1" w:rsidP="00047CC1">
      <w:pPr>
        <w:pStyle w:val="a6"/>
        <w:numPr>
          <w:ilvl w:val="0"/>
          <w:numId w:val="1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упражнению в количественном и порядковом счёте, вычислительных операциях;</w:t>
      </w:r>
    </w:p>
    <w:p w:rsidR="00047CC1" w:rsidRDefault="00047CC1" w:rsidP="00047CC1">
      <w:pPr>
        <w:pStyle w:val="a6"/>
        <w:numPr>
          <w:ilvl w:val="0"/>
          <w:numId w:val="1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развитию внимания, быстроты реакции;</w:t>
      </w:r>
    </w:p>
    <w:p w:rsidR="00047CC1" w:rsidRDefault="00047CC1" w:rsidP="00047CC1">
      <w:pPr>
        <w:pStyle w:val="a6"/>
        <w:numPr>
          <w:ilvl w:val="0"/>
          <w:numId w:val="1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закреплению понятий «больше на», «меньше на».</w:t>
      </w:r>
    </w:p>
    <w:p w:rsidR="00047CC1" w:rsidRDefault="00047CC1" w:rsidP="00047CC1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047CC1" w:rsidRPr="00047CC1" w:rsidRDefault="00047CC1" w:rsidP="00047CC1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Педагог задаёт детям вопросы, ответы на которые – цифра или число в таблице.</w:t>
      </w:r>
    </w:p>
    <w:p w:rsidR="00047CC1" w:rsidRDefault="00047CC1" w:rsidP="00047CC1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Тот, кто первый выполнил задание в уме и занял место в клетке с соответствующей цифрой, получает фишку – 1 балл.</w:t>
      </w:r>
    </w:p>
    <w:p w:rsidR="00320733" w:rsidRDefault="00320733" w:rsidP="00047CC1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Победитель определяется по наибольшему количеству баллов. </w:t>
      </w:r>
    </w:p>
    <w:p w:rsidR="00320733" w:rsidRPr="00EC352E" w:rsidRDefault="00320733" w:rsidP="00047CC1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Количество вопросов должно быть достаточно большим, чтобы можно было определить победителя.</w:t>
      </w:r>
    </w:p>
    <w:p w:rsidR="00320733" w:rsidRDefault="00320733" w:rsidP="00047CC1">
      <w:pPr>
        <w:spacing w:after="0"/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</w:pPr>
    </w:p>
    <w:p w:rsidR="00047CC1" w:rsidRDefault="00047CC1" w:rsidP="00047CC1">
      <w:pPr>
        <w:spacing w:after="0"/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</w:pPr>
      <w:r w:rsidRPr="00D8033C"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Игровые</w:t>
      </w:r>
      <w:r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 xml:space="preserve"> воросы</w:t>
      </w:r>
      <w:r w:rsidRPr="00D8033C">
        <w:rPr>
          <w:rFonts w:ascii="Comic Sans MS" w:hAnsi="Comic Sans MS"/>
          <w:b/>
          <w:color w:val="632423" w:themeColor="accent2" w:themeShade="80"/>
          <w:sz w:val="32"/>
          <w:szCs w:val="32"/>
          <w:u w:val="single"/>
        </w:rPr>
        <w:t>:</w:t>
      </w:r>
    </w:p>
    <w:p w:rsidR="00047CC1" w:rsidRDefault="00047CC1" w:rsidP="00047CC1">
      <w:pPr>
        <w:pStyle w:val="a6"/>
        <w:numPr>
          <w:ilvl w:val="0"/>
          <w:numId w:val="4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это число получится при сложении 7 и 8; </w:t>
      </w:r>
    </w:p>
    <w:p w:rsidR="00320733" w:rsidRDefault="00320733" w:rsidP="00047CC1">
      <w:pPr>
        <w:pStyle w:val="a6"/>
        <w:numPr>
          <w:ilvl w:val="0"/>
          <w:numId w:val="4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это число получится, если из 25 вычесть 2;</w:t>
      </w:r>
    </w:p>
    <w:p w:rsidR="00320733" w:rsidRDefault="00320733" w:rsidP="00047CC1">
      <w:pPr>
        <w:pStyle w:val="a6"/>
        <w:numPr>
          <w:ilvl w:val="0"/>
          <w:numId w:val="4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соседи этого числа – 11 и 9;</w:t>
      </w:r>
    </w:p>
    <w:p w:rsidR="00320733" w:rsidRDefault="00320733" w:rsidP="00047CC1">
      <w:pPr>
        <w:pStyle w:val="a6"/>
        <w:numPr>
          <w:ilvl w:val="0"/>
          <w:numId w:val="4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это число больше/меньше 17 на 4;</w:t>
      </w:r>
    </w:p>
    <w:p w:rsidR="00320733" w:rsidRDefault="00320733" w:rsidP="00047CC1">
      <w:pPr>
        <w:pStyle w:val="a6"/>
        <w:numPr>
          <w:ilvl w:val="0"/>
          <w:numId w:val="4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это число похоже на двух лебедей и т.п.</w:t>
      </w:r>
    </w:p>
    <w:p w:rsidR="00320733" w:rsidRPr="00320733" w:rsidRDefault="00320733" w:rsidP="00320733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047CC1" w:rsidRDefault="00047CC1" w:rsidP="00047CC1">
      <w:pPr>
        <w:spacing w:after="0"/>
        <w:jc w:val="right"/>
        <w:rPr>
          <w:rFonts w:ascii="Comic Sans MS" w:hAnsi="Comic Sans MS"/>
          <w:i/>
          <w:color w:val="632423" w:themeColor="accent2" w:themeShade="80"/>
          <w:sz w:val="28"/>
          <w:szCs w:val="28"/>
        </w:rPr>
      </w:pPr>
      <w:r w:rsidRPr="00845F23">
        <w:rPr>
          <w:rFonts w:ascii="Comic Sans MS" w:hAnsi="Comic Sans MS"/>
          <w:i/>
          <w:color w:val="632423" w:themeColor="accent2" w:themeShade="80"/>
          <w:sz w:val="28"/>
          <w:szCs w:val="28"/>
        </w:rPr>
        <w:t>Количество</w:t>
      </w:r>
      <w:r>
        <w:rPr>
          <w:rFonts w:ascii="Comic Sans MS" w:hAnsi="Comic Sans MS"/>
          <w:i/>
          <w:color w:val="632423" w:themeColor="accent2" w:themeShade="80"/>
          <w:sz w:val="28"/>
          <w:szCs w:val="28"/>
        </w:rPr>
        <w:t xml:space="preserve"> игроков – 2 – 15.</w:t>
      </w:r>
    </w:p>
    <w:p w:rsidR="00047CC1" w:rsidRPr="00381D2C" w:rsidRDefault="00047CC1" w:rsidP="00047CC1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sectPr w:rsidR="00047CC1" w:rsidRPr="00381D2C" w:rsidSect="00557929">
      <w:footerReference w:type="default" r:id="rId14"/>
      <w:pgSz w:w="11906" w:h="16838"/>
      <w:pgMar w:top="1134" w:right="850" w:bottom="1134" w:left="1701" w:header="708" w:footer="708" w:gutter="0"/>
      <w:pgBorders w:offsetFrom="page">
        <w:top w:val="thinThickThinMediumGap" w:sz="24" w:space="24" w:color="403152" w:themeColor="accent4" w:themeShade="80"/>
        <w:left w:val="thinThickThinMediumGap" w:sz="24" w:space="24" w:color="403152" w:themeColor="accent4" w:themeShade="80"/>
        <w:bottom w:val="thinThickThinMediumGap" w:sz="24" w:space="24" w:color="403152" w:themeColor="accent4" w:themeShade="80"/>
        <w:right w:val="thinThickThinMediumGap" w:sz="24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824" w:rsidRDefault="00FB3824" w:rsidP="00320733">
      <w:pPr>
        <w:spacing w:after="0" w:line="240" w:lineRule="auto"/>
      </w:pPr>
      <w:r>
        <w:separator/>
      </w:r>
    </w:p>
  </w:endnote>
  <w:endnote w:type="continuationSeparator" w:id="0">
    <w:p w:rsidR="00FB3824" w:rsidRDefault="00FB3824" w:rsidP="0032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618672"/>
      <w:docPartObj>
        <w:docPartGallery w:val="Page Numbers (Bottom of Page)"/>
        <w:docPartUnique/>
      </w:docPartObj>
    </w:sdtPr>
    <w:sdtContent>
      <w:p w:rsidR="00320733" w:rsidRDefault="00164359">
        <w:pPr>
          <w:pStyle w:val="a9"/>
          <w:jc w:val="center"/>
        </w:pPr>
        <w:fldSimple w:instr=" PAGE   \* MERGEFORMAT ">
          <w:r w:rsidR="00E457E9">
            <w:rPr>
              <w:noProof/>
            </w:rPr>
            <w:t>1</w:t>
          </w:r>
        </w:fldSimple>
      </w:p>
    </w:sdtContent>
  </w:sdt>
  <w:p w:rsidR="00320733" w:rsidRDefault="003207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824" w:rsidRDefault="00FB3824" w:rsidP="00320733">
      <w:pPr>
        <w:spacing w:after="0" w:line="240" w:lineRule="auto"/>
      </w:pPr>
      <w:r>
        <w:separator/>
      </w:r>
    </w:p>
  </w:footnote>
  <w:footnote w:type="continuationSeparator" w:id="0">
    <w:p w:rsidR="00FB3824" w:rsidRDefault="00FB3824" w:rsidP="00320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83F"/>
    <w:multiLevelType w:val="hybridMultilevel"/>
    <w:tmpl w:val="CB5C3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00C36"/>
    <w:multiLevelType w:val="hybridMultilevel"/>
    <w:tmpl w:val="A5AE71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835C6"/>
    <w:multiLevelType w:val="hybridMultilevel"/>
    <w:tmpl w:val="7958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E4825"/>
    <w:multiLevelType w:val="hybridMultilevel"/>
    <w:tmpl w:val="D582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22C70"/>
    <w:multiLevelType w:val="hybridMultilevel"/>
    <w:tmpl w:val="F140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929"/>
    <w:rsid w:val="00010BCE"/>
    <w:rsid w:val="00012A33"/>
    <w:rsid w:val="0001627B"/>
    <w:rsid w:val="000227F8"/>
    <w:rsid w:val="00024DA5"/>
    <w:rsid w:val="000274DE"/>
    <w:rsid w:val="000370D3"/>
    <w:rsid w:val="00042951"/>
    <w:rsid w:val="000445F1"/>
    <w:rsid w:val="00047CC1"/>
    <w:rsid w:val="0006505F"/>
    <w:rsid w:val="0006663E"/>
    <w:rsid w:val="00071005"/>
    <w:rsid w:val="00073F98"/>
    <w:rsid w:val="000758D2"/>
    <w:rsid w:val="000765B1"/>
    <w:rsid w:val="000778E6"/>
    <w:rsid w:val="000811B3"/>
    <w:rsid w:val="00081351"/>
    <w:rsid w:val="00081C96"/>
    <w:rsid w:val="00082DE8"/>
    <w:rsid w:val="00083A3A"/>
    <w:rsid w:val="00090C01"/>
    <w:rsid w:val="000914B8"/>
    <w:rsid w:val="000942C4"/>
    <w:rsid w:val="00094A34"/>
    <w:rsid w:val="000A0435"/>
    <w:rsid w:val="000A043E"/>
    <w:rsid w:val="000A1C6D"/>
    <w:rsid w:val="000A22F3"/>
    <w:rsid w:val="000A3F29"/>
    <w:rsid w:val="000A558E"/>
    <w:rsid w:val="000B38E4"/>
    <w:rsid w:val="000B4273"/>
    <w:rsid w:val="000C1415"/>
    <w:rsid w:val="000C248F"/>
    <w:rsid w:val="000C7BF6"/>
    <w:rsid w:val="000D30C0"/>
    <w:rsid w:val="000D469F"/>
    <w:rsid w:val="000D5F06"/>
    <w:rsid w:val="000D6393"/>
    <w:rsid w:val="000E31B1"/>
    <w:rsid w:val="000E6F99"/>
    <w:rsid w:val="00101AE5"/>
    <w:rsid w:val="00102751"/>
    <w:rsid w:val="00102861"/>
    <w:rsid w:val="00104BBA"/>
    <w:rsid w:val="00106077"/>
    <w:rsid w:val="00121125"/>
    <w:rsid w:val="00122CA8"/>
    <w:rsid w:val="0012312E"/>
    <w:rsid w:val="0012415F"/>
    <w:rsid w:val="00124523"/>
    <w:rsid w:val="00124B92"/>
    <w:rsid w:val="00125BF9"/>
    <w:rsid w:val="00132424"/>
    <w:rsid w:val="00132890"/>
    <w:rsid w:val="00134AFB"/>
    <w:rsid w:val="001403CE"/>
    <w:rsid w:val="001432EC"/>
    <w:rsid w:val="00143621"/>
    <w:rsid w:val="00146746"/>
    <w:rsid w:val="00146FC7"/>
    <w:rsid w:val="0016282D"/>
    <w:rsid w:val="00164359"/>
    <w:rsid w:val="001702ED"/>
    <w:rsid w:val="001703A5"/>
    <w:rsid w:val="00180948"/>
    <w:rsid w:val="00183162"/>
    <w:rsid w:val="001907C5"/>
    <w:rsid w:val="0019692B"/>
    <w:rsid w:val="001B6A19"/>
    <w:rsid w:val="001D21AE"/>
    <w:rsid w:val="001D7D60"/>
    <w:rsid w:val="001E0A5D"/>
    <w:rsid w:val="001E3425"/>
    <w:rsid w:val="001E5653"/>
    <w:rsid w:val="001F159F"/>
    <w:rsid w:val="001F71C3"/>
    <w:rsid w:val="00204408"/>
    <w:rsid w:val="00205CB0"/>
    <w:rsid w:val="0020687C"/>
    <w:rsid w:val="00210AB6"/>
    <w:rsid w:val="00211E3F"/>
    <w:rsid w:val="00212D85"/>
    <w:rsid w:val="00214986"/>
    <w:rsid w:val="00216470"/>
    <w:rsid w:val="0022486D"/>
    <w:rsid w:val="00233192"/>
    <w:rsid w:val="002404C4"/>
    <w:rsid w:val="002473AD"/>
    <w:rsid w:val="00251D2D"/>
    <w:rsid w:val="002526BE"/>
    <w:rsid w:val="00253264"/>
    <w:rsid w:val="002557D2"/>
    <w:rsid w:val="002559F0"/>
    <w:rsid w:val="00255A77"/>
    <w:rsid w:val="00260157"/>
    <w:rsid w:val="00265258"/>
    <w:rsid w:val="00265A32"/>
    <w:rsid w:val="002663D4"/>
    <w:rsid w:val="00266850"/>
    <w:rsid w:val="0027221C"/>
    <w:rsid w:val="002723C4"/>
    <w:rsid w:val="00280DB4"/>
    <w:rsid w:val="00283D9F"/>
    <w:rsid w:val="0028409B"/>
    <w:rsid w:val="00286C02"/>
    <w:rsid w:val="0029165F"/>
    <w:rsid w:val="00295C59"/>
    <w:rsid w:val="00297997"/>
    <w:rsid w:val="002A217B"/>
    <w:rsid w:val="002A33BA"/>
    <w:rsid w:val="002B370C"/>
    <w:rsid w:val="002B5873"/>
    <w:rsid w:val="002B6791"/>
    <w:rsid w:val="002C0F73"/>
    <w:rsid w:val="002C3C31"/>
    <w:rsid w:val="002C5906"/>
    <w:rsid w:val="002C7A67"/>
    <w:rsid w:val="002D1668"/>
    <w:rsid w:val="002D1B30"/>
    <w:rsid w:val="002D24DA"/>
    <w:rsid w:val="002D40B7"/>
    <w:rsid w:val="002D45D0"/>
    <w:rsid w:val="002D46B9"/>
    <w:rsid w:val="002D6A13"/>
    <w:rsid w:val="002D7076"/>
    <w:rsid w:val="002E191C"/>
    <w:rsid w:val="002E2F76"/>
    <w:rsid w:val="002E3E65"/>
    <w:rsid w:val="002E4FE2"/>
    <w:rsid w:val="002F2A6C"/>
    <w:rsid w:val="002F42C8"/>
    <w:rsid w:val="003040E8"/>
    <w:rsid w:val="00305B51"/>
    <w:rsid w:val="0031058B"/>
    <w:rsid w:val="00316601"/>
    <w:rsid w:val="00320733"/>
    <w:rsid w:val="00322ECA"/>
    <w:rsid w:val="003258CE"/>
    <w:rsid w:val="00325967"/>
    <w:rsid w:val="00330C74"/>
    <w:rsid w:val="00332451"/>
    <w:rsid w:val="003334D2"/>
    <w:rsid w:val="003421F7"/>
    <w:rsid w:val="003444AC"/>
    <w:rsid w:val="003444B9"/>
    <w:rsid w:val="00344CC7"/>
    <w:rsid w:val="0034706A"/>
    <w:rsid w:val="00351C40"/>
    <w:rsid w:val="003551C1"/>
    <w:rsid w:val="00363FBE"/>
    <w:rsid w:val="00364A76"/>
    <w:rsid w:val="0037333F"/>
    <w:rsid w:val="003734C6"/>
    <w:rsid w:val="00381D2C"/>
    <w:rsid w:val="00382BD0"/>
    <w:rsid w:val="00382CEA"/>
    <w:rsid w:val="003840DF"/>
    <w:rsid w:val="003878BB"/>
    <w:rsid w:val="00391D16"/>
    <w:rsid w:val="00392B64"/>
    <w:rsid w:val="00394177"/>
    <w:rsid w:val="00394B2A"/>
    <w:rsid w:val="003B341B"/>
    <w:rsid w:val="003B5D8A"/>
    <w:rsid w:val="003B6235"/>
    <w:rsid w:val="003C0B25"/>
    <w:rsid w:val="003C3B30"/>
    <w:rsid w:val="003C4F9E"/>
    <w:rsid w:val="003D55FD"/>
    <w:rsid w:val="003E2333"/>
    <w:rsid w:val="003E2F91"/>
    <w:rsid w:val="003E3334"/>
    <w:rsid w:val="003E7FA0"/>
    <w:rsid w:val="003F13EF"/>
    <w:rsid w:val="003F1423"/>
    <w:rsid w:val="003F6F36"/>
    <w:rsid w:val="003F7AC1"/>
    <w:rsid w:val="00403019"/>
    <w:rsid w:val="00404829"/>
    <w:rsid w:val="00405A0B"/>
    <w:rsid w:val="00410FC5"/>
    <w:rsid w:val="0042009B"/>
    <w:rsid w:val="00422316"/>
    <w:rsid w:val="00422C50"/>
    <w:rsid w:val="004255CE"/>
    <w:rsid w:val="0042643B"/>
    <w:rsid w:val="00427903"/>
    <w:rsid w:val="004314E5"/>
    <w:rsid w:val="00437019"/>
    <w:rsid w:val="00447320"/>
    <w:rsid w:val="0045134B"/>
    <w:rsid w:val="00452BAF"/>
    <w:rsid w:val="00453D84"/>
    <w:rsid w:val="00457B42"/>
    <w:rsid w:val="00465CEE"/>
    <w:rsid w:val="00470245"/>
    <w:rsid w:val="004746D2"/>
    <w:rsid w:val="004772AD"/>
    <w:rsid w:val="0048046D"/>
    <w:rsid w:val="004808DF"/>
    <w:rsid w:val="00480C6B"/>
    <w:rsid w:val="004819BE"/>
    <w:rsid w:val="00485F16"/>
    <w:rsid w:val="004A00C1"/>
    <w:rsid w:val="004A1EA4"/>
    <w:rsid w:val="004A2263"/>
    <w:rsid w:val="004A4660"/>
    <w:rsid w:val="004B26AD"/>
    <w:rsid w:val="004C7B2E"/>
    <w:rsid w:val="004D13F7"/>
    <w:rsid w:val="004D3391"/>
    <w:rsid w:val="004D4CDA"/>
    <w:rsid w:val="004E0D49"/>
    <w:rsid w:val="004E28D0"/>
    <w:rsid w:val="004E6744"/>
    <w:rsid w:val="004F4857"/>
    <w:rsid w:val="00504502"/>
    <w:rsid w:val="00507392"/>
    <w:rsid w:val="00514158"/>
    <w:rsid w:val="0051461F"/>
    <w:rsid w:val="005205FD"/>
    <w:rsid w:val="005255DD"/>
    <w:rsid w:val="00531FC0"/>
    <w:rsid w:val="00532A2B"/>
    <w:rsid w:val="00535570"/>
    <w:rsid w:val="00542180"/>
    <w:rsid w:val="00543740"/>
    <w:rsid w:val="00544D43"/>
    <w:rsid w:val="005514A1"/>
    <w:rsid w:val="00552C0A"/>
    <w:rsid w:val="00554014"/>
    <w:rsid w:val="00555AC6"/>
    <w:rsid w:val="00556822"/>
    <w:rsid w:val="00557929"/>
    <w:rsid w:val="005657AE"/>
    <w:rsid w:val="00566DC7"/>
    <w:rsid w:val="0057218D"/>
    <w:rsid w:val="00575A37"/>
    <w:rsid w:val="005761E4"/>
    <w:rsid w:val="00576693"/>
    <w:rsid w:val="005802B5"/>
    <w:rsid w:val="00587E3E"/>
    <w:rsid w:val="00596CDA"/>
    <w:rsid w:val="00597C31"/>
    <w:rsid w:val="00597D45"/>
    <w:rsid w:val="005A3465"/>
    <w:rsid w:val="005A4DB8"/>
    <w:rsid w:val="005A6CC7"/>
    <w:rsid w:val="005B05A7"/>
    <w:rsid w:val="005B5812"/>
    <w:rsid w:val="005C0B68"/>
    <w:rsid w:val="005C0DE2"/>
    <w:rsid w:val="005C6308"/>
    <w:rsid w:val="005D01B5"/>
    <w:rsid w:val="005E12FE"/>
    <w:rsid w:val="005E3A17"/>
    <w:rsid w:val="005E6D1C"/>
    <w:rsid w:val="005E7D41"/>
    <w:rsid w:val="005F0961"/>
    <w:rsid w:val="005F1570"/>
    <w:rsid w:val="00620816"/>
    <w:rsid w:val="00620C75"/>
    <w:rsid w:val="00621658"/>
    <w:rsid w:val="00621C64"/>
    <w:rsid w:val="00621D78"/>
    <w:rsid w:val="006220BF"/>
    <w:rsid w:val="00630F55"/>
    <w:rsid w:val="006339CD"/>
    <w:rsid w:val="006348A9"/>
    <w:rsid w:val="00634978"/>
    <w:rsid w:val="006368D6"/>
    <w:rsid w:val="00636C68"/>
    <w:rsid w:val="006378E6"/>
    <w:rsid w:val="00643E15"/>
    <w:rsid w:val="00646B03"/>
    <w:rsid w:val="00646B89"/>
    <w:rsid w:val="00653182"/>
    <w:rsid w:val="00653F3E"/>
    <w:rsid w:val="00660172"/>
    <w:rsid w:val="006669AF"/>
    <w:rsid w:val="00672671"/>
    <w:rsid w:val="006747DB"/>
    <w:rsid w:val="00675378"/>
    <w:rsid w:val="006765BA"/>
    <w:rsid w:val="00677789"/>
    <w:rsid w:val="006853A2"/>
    <w:rsid w:val="006865A6"/>
    <w:rsid w:val="00686B12"/>
    <w:rsid w:val="00693292"/>
    <w:rsid w:val="00696EB5"/>
    <w:rsid w:val="006A090A"/>
    <w:rsid w:val="006A144B"/>
    <w:rsid w:val="006A6D70"/>
    <w:rsid w:val="006B578F"/>
    <w:rsid w:val="006C3123"/>
    <w:rsid w:val="006C4A40"/>
    <w:rsid w:val="006C4A70"/>
    <w:rsid w:val="006C68C6"/>
    <w:rsid w:val="006C6FF0"/>
    <w:rsid w:val="006D1A15"/>
    <w:rsid w:val="006D6B0B"/>
    <w:rsid w:val="006D6DEF"/>
    <w:rsid w:val="006E3262"/>
    <w:rsid w:val="006F0B3C"/>
    <w:rsid w:val="006F157D"/>
    <w:rsid w:val="006F6790"/>
    <w:rsid w:val="007074A0"/>
    <w:rsid w:val="00707EC7"/>
    <w:rsid w:val="00711B33"/>
    <w:rsid w:val="0071448E"/>
    <w:rsid w:val="0071634F"/>
    <w:rsid w:val="007241E2"/>
    <w:rsid w:val="0072772D"/>
    <w:rsid w:val="00750C75"/>
    <w:rsid w:val="007577D9"/>
    <w:rsid w:val="00757E33"/>
    <w:rsid w:val="00761A25"/>
    <w:rsid w:val="00774541"/>
    <w:rsid w:val="0077485E"/>
    <w:rsid w:val="00776205"/>
    <w:rsid w:val="00777286"/>
    <w:rsid w:val="00786219"/>
    <w:rsid w:val="007A24F6"/>
    <w:rsid w:val="007A4251"/>
    <w:rsid w:val="007A455D"/>
    <w:rsid w:val="007A6DC7"/>
    <w:rsid w:val="007A7EBC"/>
    <w:rsid w:val="007B30A9"/>
    <w:rsid w:val="007B558C"/>
    <w:rsid w:val="007C35A1"/>
    <w:rsid w:val="007C4A24"/>
    <w:rsid w:val="007D092A"/>
    <w:rsid w:val="007D3F24"/>
    <w:rsid w:val="007E01EC"/>
    <w:rsid w:val="007E1BE1"/>
    <w:rsid w:val="007F7602"/>
    <w:rsid w:val="00801311"/>
    <w:rsid w:val="00801551"/>
    <w:rsid w:val="00802A96"/>
    <w:rsid w:val="00810D43"/>
    <w:rsid w:val="00824786"/>
    <w:rsid w:val="00834848"/>
    <w:rsid w:val="00845F23"/>
    <w:rsid w:val="0085134D"/>
    <w:rsid w:val="008628AB"/>
    <w:rsid w:val="00862E12"/>
    <w:rsid w:val="008635B8"/>
    <w:rsid w:val="00863E8D"/>
    <w:rsid w:val="00864B5B"/>
    <w:rsid w:val="00867890"/>
    <w:rsid w:val="008718C6"/>
    <w:rsid w:val="008813F4"/>
    <w:rsid w:val="008822F0"/>
    <w:rsid w:val="008859AD"/>
    <w:rsid w:val="00890B3A"/>
    <w:rsid w:val="00895EB7"/>
    <w:rsid w:val="008A034D"/>
    <w:rsid w:val="008A0C66"/>
    <w:rsid w:val="008A20A6"/>
    <w:rsid w:val="008A2F8E"/>
    <w:rsid w:val="008B338C"/>
    <w:rsid w:val="008C1388"/>
    <w:rsid w:val="008C63F0"/>
    <w:rsid w:val="008C6BC3"/>
    <w:rsid w:val="008D47B6"/>
    <w:rsid w:val="008E1DD2"/>
    <w:rsid w:val="008E3F5F"/>
    <w:rsid w:val="008E7806"/>
    <w:rsid w:val="008F693D"/>
    <w:rsid w:val="00920BE6"/>
    <w:rsid w:val="00920D2C"/>
    <w:rsid w:val="00936062"/>
    <w:rsid w:val="00936104"/>
    <w:rsid w:val="009413AD"/>
    <w:rsid w:val="00942EE7"/>
    <w:rsid w:val="00944BE5"/>
    <w:rsid w:val="0094582E"/>
    <w:rsid w:val="00950FAD"/>
    <w:rsid w:val="0095163A"/>
    <w:rsid w:val="00955277"/>
    <w:rsid w:val="0095628A"/>
    <w:rsid w:val="00964051"/>
    <w:rsid w:val="00967346"/>
    <w:rsid w:val="00977D03"/>
    <w:rsid w:val="009831EB"/>
    <w:rsid w:val="00986DC2"/>
    <w:rsid w:val="00990BD1"/>
    <w:rsid w:val="00993D55"/>
    <w:rsid w:val="009B0231"/>
    <w:rsid w:val="009B1B6E"/>
    <w:rsid w:val="009B64EE"/>
    <w:rsid w:val="009C0008"/>
    <w:rsid w:val="009C107B"/>
    <w:rsid w:val="009C1890"/>
    <w:rsid w:val="009C2627"/>
    <w:rsid w:val="009C3AB2"/>
    <w:rsid w:val="009C5671"/>
    <w:rsid w:val="009C5A24"/>
    <w:rsid w:val="009C7CD6"/>
    <w:rsid w:val="009D5AB5"/>
    <w:rsid w:val="009D7DF5"/>
    <w:rsid w:val="009E014F"/>
    <w:rsid w:val="009E1FB7"/>
    <w:rsid w:val="009E2183"/>
    <w:rsid w:val="009E21A3"/>
    <w:rsid w:val="009E647F"/>
    <w:rsid w:val="009F0F3F"/>
    <w:rsid w:val="009F4D54"/>
    <w:rsid w:val="00A00AEC"/>
    <w:rsid w:val="00A00BFB"/>
    <w:rsid w:val="00A011BA"/>
    <w:rsid w:val="00A02F21"/>
    <w:rsid w:val="00A12B9A"/>
    <w:rsid w:val="00A12BA2"/>
    <w:rsid w:val="00A16247"/>
    <w:rsid w:val="00A17A4E"/>
    <w:rsid w:val="00A2082B"/>
    <w:rsid w:val="00A218A8"/>
    <w:rsid w:val="00A263A0"/>
    <w:rsid w:val="00A53EEC"/>
    <w:rsid w:val="00A565AC"/>
    <w:rsid w:val="00A56A3B"/>
    <w:rsid w:val="00A5760F"/>
    <w:rsid w:val="00A64761"/>
    <w:rsid w:val="00A66573"/>
    <w:rsid w:val="00A72187"/>
    <w:rsid w:val="00A72DF1"/>
    <w:rsid w:val="00A737BC"/>
    <w:rsid w:val="00A74842"/>
    <w:rsid w:val="00A74D22"/>
    <w:rsid w:val="00A76051"/>
    <w:rsid w:val="00A83558"/>
    <w:rsid w:val="00A8458F"/>
    <w:rsid w:val="00A85BA5"/>
    <w:rsid w:val="00A86D83"/>
    <w:rsid w:val="00A94C0A"/>
    <w:rsid w:val="00A952CA"/>
    <w:rsid w:val="00A96806"/>
    <w:rsid w:val="00A96AE9"/>
    <w:rsid w:val="00A97720"/>
    <w:rsid w:val="00AA390C"/>
    <w:rsid w:val="00AC171D"/>
    <w:rsid w:val="00AD52CC"/>
    <w:rsid w:val="00AD7B05"/>
    <w:rsid w:val="00AE0F69"/>
    <w:rsid w:val="00AE615C"/>
    <w:rsid w:val="00AF3972"/>
    <w:rsid w:val="00AF462D"/>
    <w:rsid w:val="00B07EA3"/>
    <w:rsid w:val="00B11EFC"/>
    <w:rsid w:val="00B147DB"/>
    <w:rsid w:val="00B203E3"/>
    <w:rsid w:val="00B2272A"/>
    <w:rsid w:val="00B22B16"/>
    <w:rsid w:val="00B238EC"/>
    <w:rsid w:val="00B2791C"/>
    <w:rsid w:val="00B30093"/>
    <w:rsid w:val="00B357B1"/>
    <w:rsid w:val="00B36709"/>
    <w:rsid w:val="00B4166E"/>
    <w:rsid w:val="00B47F09"/>
    <w:rsid w:val="00B57006"/>
    <w:rsid w:val="00B630E0"/>
    <w:rsid w:val="00B65C54"/>
    <w:rsid w:val="00B66E07"/>
    <w:rsid w:val="00B75D34"/>
    <w:rsid w:val="00B87777"/>
    <w:rsid w:val="00B87E3D"/>
    <w:rsid w:val="00B9061B"/>
    <w:rsid w:val="00B9476F"/>
    <w:rsid w:val="00BA3F7E"/>
    <w:rsid w:val="00BA6EB6"/>
    <w:rsid w:val="00BB2152"/>
    <w:rsid w:val="00BB333A"/>
    <w:rsid w:val="00BB4EBD"/>
    <w:rsid w:val="00BC042E"/>
    <w:rsid w:val="00BC5BAF"/>
    <w:rsid w:val="00BD4F15"/>
    <w:rsid w:val="00BD5A8E"/>
    <w:rsid w:val="00BE31A0"/>
    <w:rsid w:val="00BE6955"/>
    <w:rsid w:val="00BF0AAB"/>
    <w:rsid w:val="00BF1F47"/>
    <w:rsid w:val="00BF4EAC"/>
    <w:rsid w:val="00BF6907"/>
    <w:rsid w:val="00C03356"/>
    <w:rsid w:val="00C04387"/>
    <w:rsid w:val="00C062CE"/>
    <w:rsid w:val="00C110F8"/>
    <w:rsid w:val="00C268B5"/>
    <w:rsid w:val="00C37B50"/>
    <w:rsid w:val="00C41417"/>
    <w:rsid w:val="00C4777A"/>
    <w:rsid w:val="00C5331A"/>
    <w:rsid w:val="00C564AB"/>
    <w:rsid w:val="00C64BAA"/>
    <w:rsid w:val="00C71B26"/>
    <w:rsid w:val="00C72701"/>
    <w:rsid w:val="00C7674F"/>
    <w:rsid w:val="00C92998"/>
    <w:rsid w:val="00CA0F7F"/>
    <w:rsid w:val="00CA132E"/>
    <w:rsid w:val="00CA18B5"/>
    <w:rsid w:val="00CA18E1"/>
    <w:rsid w:val="00CA1B46"/>
    <w:rsid w:val="00CB0061"/>
    <w:rsid w:val="00CB491D"/>
    <w:rsid w:val="00CB6EC9"/>
    <w:rsid w:val="00CB7B36"/>
    <w:rsid w:val="00CC1BBE"/>
    <w:rsid w:val="00CC22D4"/>
    <w:rsid w:val="00CC2F98"/>
    <w:rsid w:val="00CC3BE2"/>
    <w:rsid w:val="00CD3648"/>
    <w:rsid w:val="00CE6733"/>
    <w:rsid w:val="00CE685E"/>
    <w:rsid w:val="00CF1C4D"/>
    <w:rsid w:val="00CF4B33"/>
    <w:rsid w:val="00D00267"/>
    <w:rsid w:val="00D0081F"/>
    <w:rsid w:val="00D06CCF"/>
    <w:rsid w:val="00D1593F"/>
    <w:rsid w:val="00D27B1B"/>
    <w:rsid w:val="00D27D8B"/>
    <w:rsid w:val="00D27F94"/>
    <w:rsid w:val="00D3474A"/>
    <w:rsid w:val="00D41F86"/>
    <w:rsid w:val="00D422ED"/>
    <w:rsid w:val="00D50F70"/>
    <w:rsid w:val="00D54621"/>
    <w:rsid w:val="00D54759"/>
    <w:rsid w:val="00D62434"/>
    <w:rsid w:val="00D63303"/>
    <w:rsid w:val="00D66D31"/>
    <w:rsid w:val="00D70DF4"/>
    <w:rsid w:val="00D71CDB"/>
    <w:rsid w:val="00D7334D"/>
    <w:rsid w:val="00D74FE2"/>
    <w:rsid w:val="00D758B6"/>
    <w:rsid w:val="00D8033C"/>
    <w:rsid w:val="00D82509"/>
    <w:rsid w:val="00D84784"/>
    <w:rsid w:val="00D84AC4"/>
    <w:rsid w:val="00D85832"/>
    <w:rsid w:val="00D861F2"/>
    <w:rsid w:val="00D90DAF"/>
    <w:rsid w:val="00D93627"/>
    <w:rsid w:val="00D95584"/>
    <w:rsid w:val="00D97F5B"/>
    <w:rsid w:val="00DA4D46"/>
    <w:rsid w:val="00DA7025"/>
    <w:rsid w:val="00DB0B10"/>
    <w:rsid w:val="00DB1E5D"/>
    <w:rsid w:val="00DB4F5E"/>
    <w:rsid w:val="00DB72A0"/>
    <w:rsid w:val="00DC07A3"/>
    <w:rsid w:val="00DC0A8D"/>
    <w:rsid w:val="00DC0AFC"/>
    <w:rsid w:val="00DC6257"/>
    <w:rsid w:val="00DD28F4"/>
    <w:rsid w:val="00DE047F"/>
    <w:rsid w:val="00DE1E11"/>
    <w:rsid w:val="00DE4C0C"/>
    <w:rsid w:val="00DF1399"/>
    <w:rsid w:val="00DF1477"/>
    <w:rsid w:val="00DF62D6"/>
    <w:rsid w:val="00E00085"/>
    <w:rsid w:val="00E029E4"/>
    <w:rsid w:val="00E10812"/>
    <w:rsid w:val="00E10869"/>
    <w:rsid w:val="00E1759C"/>
    <w:rsid w:val="00E20F2D"/>
    <w:rsid w:val="00E24799"/>
    <w:rsid w:val="00E26988"/>
    <w:rsid w:val="00E26D7A"/>
    <w:rsid w:val="00E27EBA"/>
    <w:rsid w:val="00E32E9C"/>
    <w:rsid w:val="00E36588"/>
    <w:rsid w:val="00E446C0"/>
    <w:rsid w:val="00E457E9"/>
    <w:rsid w:val="00E5044E"/>
    <w:rsid w:val="00E50B8F"/>
    <w:rsid w:val="00E522F4"/>
    <w:rsid w:val="00E54D6E"/>
    <w:rsid w:val="00E60F68"/>
    <w:rsid w:val="00E62508"/>
    <w:rsid w:val="00E66274"/>
    <w:rsid w:val="00E66C64"/>
    <w:rsid w:val="00E66EE5"/>
    <w:rsid w:val="00E66F2B"/>
    <w:rsid w:val="00E722C7"/>
    <w:rsid w:val="00E779D6"/>
    <w:rsid w:val="00E81030"/>
    <w:rsid w:val="00E81FD8"/>
    <w:rsid w:val="00E85711"/>
    <w:rsid w:val="00E866DD"/>
    <w:rsid w:val="00E8795C"/>
    <w:rsid w:val="00E94985"/>
    <w:rsid w:val="00EA07AB"/>
    <w:rsid w:val="00EA0F46"/>
    <w:rsid w:val="00EA6F06"/>
    <w:rsid w:val="00EB599A"/>
    <w:rsid w:val="00EB66AC"/>
    <w:rsid w:val="00EC111D"/>
    <w:rsid w:val="00EC3057"/>
    <w:rsid w:val="00EC352E"/>
    <w:rsid w:val="00ED3411"/>
    <w:rsid w:val="00EF021B"/>
    <w:rsid w:val="00EF18F3"/>
    <w:rsid w:val="00EF1C93"/>
    <w:rsid w:val="00EF73D7"/>
    <w:rsid w:val="00F01398"/>
    <w:rsid w:val="00F01818"/>
    <w:rsid w:val="00F0483E"/>
    <w:rsid w:val="00F07E58"/>
    <w:rsid w:val="00F1187A"/>
    <w:rsid w:val="00F1583A"/>
    <w:rsid w:val="00F15A5E"/>
    <w:rsid w:val="00F215DB"/>
    <w:rsid w:val="00F24585"/>
    <w:rsid w:val="00F258BB"/>
    <w:rsid w:val="00F27AD1"/>
    <w:rsid w:val="00F30280"/>
    <w:rsid w:val="00F30510"/>
    <w:rsid w:val="00F358CB"/>
    <w:rsid w:val="00F40071"/>
    <w:rsid w:val="00F41E69"/>
    <w:rsid w:val="00F448B4"/>
    <w:rsid w:val="00F46C75"/>
    <w:rsid w:val="00F52C73"/>
    <w:rsid w:val="00F574B6"/>
    <w:rsid w:val="00F61455"/>
    <w:rsid w:val="00F616A8"/>
    <w:rsid w:val="00F63CF7"/>
    <w:rsid w:val="00F657D5"/>
    <w:rsid w:val="00F660EB"/>
    <w:rsid w:val="00F6775A"/>
    <w:rsid w:val="00F84BAA"/>
    <w:rsid w:val="00F856C0"/>
    <w:rsid w:val="00F92378"/>
    <w:rsid w:val="00F94926"/>
    <w:rsid w:val="00F9621C"/>
    <w:rsid w:val="00FA17C0"/>
    <w:rsid w:val="00FA1FC9"/>
    <w:rsid w:val="00FA3DB4"/>
    <w:rsid w:val="00FB07F2"/>
    <w:rsid w:val="00FB3824"/>
    <w:rsid w:val="00FC0742"/>
    <w:rsid w:val="00FC22B2"/>
    <w:rsid w:val="00FC4771"/>
    <w:rsid w:val="00FC712B"/>
    <w:rsid w:val="00FD0EFD"/>
    <w:rsid w:val="00FE0CA8"/>
    <w:rsid w:val="00FE1937"/>
    <w:rsid w:val="00FE64D6"/>
    <w:rsid w:val="00FF288C"/>
    <w:rsid w:val="00FF32C7"/>
    <w:rsid w:val="00FF4E5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1D2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0733"/>
  </w:style>
  <w:style w:type="paragraph" w:styleId="a9">
    <w:name w:val="footer"/>
    <w:basedOn w:val="a"/>
    <w:link w:val="aa"/>
    <w:uiPriority w:val="99"/>
    <w:unhideWhenUsed/>
    <w:rsid w:val="0032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2017-10-08T08:31:00Z</dcterms:created>
  <dcterms:modified xsi:type="dcterms:W3CDTF">2017-10-16T15:40:00Z</dcterms:modified>
</cp:coreProperties>
</file>