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DF" w:rsidRDefault="00CA62A6"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76" type="#_x0000_t12" style="position:absolute;margin-left:236.7pt;margin-top:-3.45pt;width:23.25pt;height:27pt;z-index:251720704" strokeweight="1.5pt"/>
        </w:pict>
      </w:r>
      <w:r>
        <w:rPr>
          <w:noProof/>
        </w:rPr>
        <w:pict>
          <v:shape id="_x0000_s1033" type="#_x0000_t12" style="position:absolute;margin-left:320.7pt;margin-top:-7.2pt;width:23.25pt;height:27pt;z-index:251672576" strokeweight="1.5pt"/>
        </w:pict>
      </w:r>
      <w:r>
        <w:rPr>
          <w:noProof/>
        </w:rPr>
        <w:pict>
          <v:shape id="_x0000_s1036" type="#_x0000_t12" style="position:absolute;margin-left:191.7pt;margin-top:126.3pt;width:23.25pt;height:27pt;z-index:251675648" strokeweight="1.5pt"/>
        </w:pict>
      </w:r>
      <w:r>
        <w:rPr>
          <w:noProof/>
        </w:rPr>
        <w:pict>
          <v:shape id="_x0000_s1032" type="#_x0000_t12" style="position:absolute;margin-left:107.7pt;margin-top:295.8pt;width:23.25pt;height:27pt;z-index:251671552" strokeweight="1.5pt"/>
        </w:pict>
      </w:r>
      <w:r>
        <w:rPr>
          <w:noProof/>
        </w:rPr>
        <w:pict>
          <v:shape id="_x0000_s1031" type="#_x0000_t12" style="position:absolute;margin-left:236.7pt;margin-top:82.05pt;width:23.25pt;height:27pt;z-index:251670528" strokeweight="1.5pt"/>
        </w:pict>
      </w:r>
      <w:r w:rsidR="00082122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455988</wp:posOffset>
            </wp:positionH>
            <wp:positionV relativeFrom="paragraph">
              <wp:posOffset>-366799</wp:posOffset>
            </wp:positionV>
            <wp:extent cx="4823113" cy="4800600"/>
            <wp:effectExtent l="19050" t="0" r="0" b="0"/>
            <wp:wrapNone/>
            <wp:docPr id="3" name="Рисунок 1" descr="C:\Users\дом\Desktop\Гусева 2020-2021\10 гр 20-21\ШАХМАТЫ - ПРОГРАММА\Раздел 2 Ходы и взятие фигур\Игровые упражнения\Ладья Ход и взятие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Гусева 2020-2021\10 гр 20-21\ШАХМАТЫ - ПРОГРАММА\Раздел 2 Ходы и взятие фигур\Игровые упражнения\Ладья Ход и взятие\unnam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113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461">
        <w:t>1.</w:t>
      </w:r>
    </w:p>
    <w:p w:rsidR="00C21461" w:rsidRDefault="00CA62A6">
      <w:r>
        <w:rPr>
          <w:noProof/>
        </w:rPr>
        <w:pict>
          <v:shape id="_x0000_s1028" type="#_x0000_t12" style="position:absolute;margin-left:364.2pt;margin-top:10.1pt;width:23.25pt;height:27pt;z-index:251667456" strokeweight="1.5pt"/>
        </w:pict>
      </w:r>
    </w:p>
    <w:p w:rsidR="00C21461" w:rsidRDefault="00C21461"/>
    <w:p w:rsidR="00C21461" w:rsidRDefault="00BB3DF8">
      <w:r>
        <w:rPr>
          <w:noProof/>
        </w:rPr>
        <w:pict>
          <v:shape id="_x0000_s1030" type="#_x0000_t12" style="position:absolute;margin-left:275.7pt;margin-top:5.7pt;width:33pt;height:27pt;z-index:251669504" strokeweight="1.5pt"/>
        </w:pict>
      </w:r>
    </w:p>
    <w:p w:rsidR="00C21461" w:rsidRDefault="00BB3DF8">
      <w:r w:rsidRPr="00BB3DF8"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197485</wp:posOffset>
            </wp:positionV>
            <wp:extent cx="282575" cy="504825"/>
            <wp:effectExtent l="19050" t="0" r="3175" b="0"/>
            <wp:wrapNone/>
            <wp:docPr id="13" name="Рисунок 3" descr="C:\Users\дом\Desktop\Гусева 2020-2021\10 гр 20-21\ШАХМАТЫ - ПРОГРАММА\Раздел 2 Ходы и взятие фигур\ФЕРЗЬ\35011-1utdraunxdrtspujijguzrq — копия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Гусева 2020-2021\10 гр 20-21\ШАХМАТЫ - ПРОГРАММА\Раздел 2 Ходы и взятие фигур\ФЕРЗЬ\35011-1utdraunxdrtspujijguzrq — коп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2A6">
        <w:rPr>
          <w:noProof/>
        </w:rPr>
        <w:pict>
          <v:shape id="_x0000_s1027" type="#_x0000_t12" style="position:absolute;margin-left:367.95pt;margin-top:24.55pt;width:23.25pt;height:27pt;z-index:251666432;mso-position-horizontal-relative:text;mso-position-vertical-relative:text" strokeweight="1.5pt"/>
        </w:pict>
      </w:r>
    </w:p>
    <w:p w:rsidR="00C21461" w:rsidRDefault="00C21461"/>
    <w:p w:rsidR="00C21461" w:rsidRDefault="00C21461"/>
    <w:p w:rsidR="00C21461" w:rsidRDefault="00C21461"/>
    <w:p w:rsidR="00C21461" w:rsidRDefault="00BB3DF8">
      <w:r>
        <w:rPr>
          <w:noProof/>
        </w:rPr>
        <w:pict>
          <v:shape id="_x0000_s1029" type="#_x0000_t12" style="position:absolute;margin-left:364.2pt;margin-top:6pt;width:23.25pt;height:27pt;z-index:251668480" strokeweight="1.5pt"/>
        </w:pict>
      </w:r>
      <w:r w:rsidR="00CA62A6">
        <w:rPr>
          <w:noProof/>
        </w:rPr>
        <w:pict>
          <v:shape id="_x0000_s1034" type="#_x0000_t12" style="position:absolute;margin-left:277.95pt;margin-top:1.5pt;width:23.25pt;height:27pt;z-index:251673600" strokeweight="1.5pt"/>
        </w:pict>
      </w:r>
    </w:p>
    <w:p w:rsidR="00C21461" w:rsidRDefault="00CA62A6">
      <w:r>
        <w:rPr>
          <w:noProof/>
        </w:rPr>
        <w:pict>
          <v:shape id="_x0000_s1035" type="#_x0000_t12" style="position:absolute;margin-left:320.7pt;margin-top:18.8pt;width:23.25pt;height:27pt;z-index:251674624" strokeweight="1.5pt"/>
        </w:pict>
      </w:r>
    </w:p>
    <w:p w:rsidR="00C21461" w:rsidRDefault="00C21461"/>
    <w:p w:rsidR="00C21461" w:rsidRDefault="00C21461"/>
    <w:p w:rsidR="00C21461" w:rsidRDefault="00C21461"/>
    <w:p w:rsidR="00C21461" w:rsidRDefault="00C21461"/>
    <w:p w:rsidR="00C21461" w:rsidRDefault="00C21461"/>
    <w:p w:rsidR="00C21461" w:rsidRDefault="00C70675"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83" type="#_x0000_t63" style="position:absolute;margin-left:66.45pt;margin-top:21.4pt;width:21pt;height:36.75pt;z-index:251731968" adj="11160,28389">
            <v:textbox>
              <w:txbxContent>
                <w:p w:rsidR="00C70675" w:rsidRDefault="00C70675" w:rsidP="00C70675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262255</wp:posOffset>
            </wp:positionV>
            <wp:extent cx="282575" cy="504825"/>
            <wp:effectExtent l="19050" t="0" r="3175" b="0"/>
            <wp:wrapNone/>
            <wp:docPr id="23" name="Рисунок 3" descr="C:\Users\дом\Desktop\Гусева 2020-2021\10 гр 20-21\ШАХМАТЫ - ПРОГРАММА\Раздел 2 Ходы и взятие фигур\ФЕРЗЬ\35011-1utdraunxdrtspujijguzrq — копия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Гусева 2020-2021\10 гр 20-21\ШАХМАТЫ - ПРОГРАММА\Раздел 2 Ходы и взятие фигур\ФЕРЗЬ\35011-1utdraunxdrtspujijguzrq — коп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461" w:rsidRDefault="00C21461">
      <w:r>
        <w:t>2.</w:t>
      </w:r>
      <w:r w:rsidR="00BB3DF8" w:rsidRPr="00BB3DF8">
        <w:rPr>
          <w:noProof/>
        </w:rPr>
        <w:t xml:space="preserve"> </w:t>
      </w:r>
      <w:r w:rsidR="00BB3DF8" w:rsidRPr="00BB3DF8"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-327025</wp:posOffset>
            </wp:positionV>
            <wp:extent cx="4819650" cy="4800600"/>
            <wp:effectExtent l="19050" t="0" r="0" b="0"/>
            <wp:wrapNone/>
            <wp:docPr id="20" name="Рисунок 1" descr="C:\Users\дом\Desktop\Гусева 2020-2021\10 гр 20-21\ШАХМАТЫ - ПРОГРАММА\Раздел 2 Ходы и взятие фигур\Игровые упражнения\Ладья Ход и взятие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Гусева 2020-2021\10 гр 20-21\ШАХМАТЫ - ПРОГРАММА\Раздел 2 Ходы и взятие фигур\Игровые упражнения\Ладья Ход и взятие\unnam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461" w:rsidRDefault="00C70675">
      <w:r>
        <w:rPr>
          <w:noProof/>
        </w:rPr>
        <w:pict>
          <v:shape id="_x0000_s1078" type="#_x0000_t63" style="position:absolute;margin-left:280.2pt;margin-top:54.55pt;width:21pt;height:36.75pt;z-index:251726848" adj="11160,28389">
            <v:textbox>
              <w:txbxContent>
                <w:p w:rsidR="00C70675" w:rsidRDefault="00C70675" w:rsidP="00C70675"/>
              </w:txbxContent>
            </v:textbox>
          </v:shape>
        </w:pict>
      </w:r>
      <w:r>
        <w:rPr>
          <w:noProof/>
        </w:rPr>
        <w:pict>
          <v:shape id="_x0000_s1079" type="#_x0000_t63" style="position:absolute;margin-left:150.45pt;margin-top:14.05pt;width:21pt;height:36.75pt;z-index:251727872" adj="11160,28389">
            <v:textbox>
              <w:txbxContent>
                <w:p w:rsidR="00C70675" w:rsidRDefault="00C70675" w:rsidP="00C70675"/>
              </w:txbxContent>
            </v:textbox>
          </v:shape>
        </w:pict>
      </w:r>
      <w:r>
        <w:rPr>
          <w:noProof/>
        </w:rPr>
        <w:pict>
          <v:shape id="_x0000_s1080" type="#_x0000_t63" style="position:absolute;margin-left:109.95pt;margin-top:266.8pt;width:21pt;height:36.75pt;z-index:251728896" adj="11160,28389">
            <v:textbox>
              <w:txbxContent>
                <w:p w:rsidR="00C70675" w:rsidRDefault="00C70675" w:rsidP="00C70675"/>
              </w:txbxContent>
            </v:textbox>
          </v:shape>
        </w:pict>
      </w:r>
      <w:r>
        <w:rPr>
          <w:noProof/>
        </w:rPr>
        <w:pict>
          <v:shape id="_x0000_s1081" type="#_x0000_t63" style="position:absolute;margin-left:107.7pt;margin-top:182.05pt;width:21pt;height:36.75pt;z-index:251729920" adj="11160,28389">
            <v:textbox>
              <w:txbxContent>
                <w:p w:rsidR="00C70675" w:rsidRDefault="00C70675" w:rsidP="00C70675"/>
              </w:txbxContent>
            </v:textbox>
          </v:shape>
        </w:pict>
      </w:r>
      <w:r>
        <w:rPr>
          <w:noProof/>
        </w:rPr>
        <w:pict>
          <v:shape id="_x0000_s1082" type="#_x0000_t63" style="position:absolute;margin-left:191.7pt;margin-top:99.55pt;width:21pt;height:36.75pt;z-index:251730944" adj="11160,28389">
            <v:textbox>
              <w:txbxContent>
                <w:p w:rsidR="00C70675" w:rsidRDefault="00C70675" w:rsidP="00C70675"/>
              </w:txbxContent>
            </v:textbox>
          </v:shape>
        </w:pict>
      </w:r>
      <w:r>
        <w:rPr>
          <w:noProof/>
        </w:rPr>
        <w:pict>
          <v:shape id="_x0000_s1077" type="#_x0000_t63" style="position:absolute;margin-left:320.7pt;margin-top:266.8pt;width:21pt;height:36.75pt;z-index:251725824" adj="11160,28389">
            <v:textbox>
              <w:txbxContent>
                <w:p w:rsidR="00C70675" w:rsidRDefault="00C70675" w:rsidP="00C70675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4634865</wp:posOffset>
            </wp:positionH>
            <wp:positionV relativeFrom="paragraph">
              <wp:posOffset>3397885</wp:posOffset>
            </wp:positionV>
            <wp:extent cx="247650" cy="476250"/>
            <wp:effectExtent l="19050" t="0" r="0" b="0"/>
            <wp:wrapNone/>
            <wp:docPr id="22" name="Рисунок 1" descr="C:\Users\дом\Desktop\Гусева 2020-2021\10 гр 20-21\ШАХМАТЫ - ПРОГРАММА\Раздел 2 Ходы и взятие фигур\ФЕРЗЬ\Картинки\35011-1utdraunxdrtspujijguzrq — копия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Гусева 2020-2021\10 гр 20-21\ШАХМАТЫ - ПРОГРАММА\Раздел 2 Ходы и взятие фигур\ФЕРЗЬ\Картинки\35011-1utdraunxdrtspujijguzrq — копия (3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21461" w:rsidSect="0008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2122"/>
    <w:rsid w:val="0007713E"/>
    <w:rsid w:val="00082122"/>
    <w:rsid w:val="00487A1E"/>
    <w:rsid w:val="004C507D"/>
    <w:rsid w:val="005474A4"/>
    <w:rsid w:val="005A52B1"/>
    <w:rsid w:val="006E1FDF"/>
    <w:rsid w:val="007F5CA3"/>
    <w:rsid w:val="008422AA"/>
    <w:rsid w:val="009F31E6"/>
    <w:rsid w:val="00BB062E"/>
    <w:rsid w:val="00BB3DF8"/>
    <w:rsid w:val="00BE551C"/>
    <w:rsid w:val="00C21461"/>
    <w:rsid w:val="00C70675"/>
    <w:rsid w:val="00CA62A6"/>
    <w:rsid w:val="00E94155"/>
    <w:rsid w:val="00EF59EE"/>
    <w:rsid w:val="00F1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412]" strokecolor="none [334]"/>
    </o:shapedefaults>
    <o:shapelayout v:ext="edit">
      <o:idmap v:ext="edit" data="1"/>
      <o:rules v:ext="edit">
        <o:r id="V:Rule1" type="callout" idref="#_x0000_s1077"/>
        <o:r id="V:Rule2" type="callout" idref="#_x0000_s1078"/>
        <o:r id="V:Rule3" type="callout" idref="#_x0000_s1079"/>
        <o:r id="V:Rule4" type="callout" idref="#_x0000_s1080"/>
        <o:r id="V:Rule5" type="callout" idref="#_x0000_s1081"/>
        <o:r id="V:Rule6" type="callout" idref="#_x0000_s1082"/>
        <o:r id="V:Rule7" type="callout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10</cp:revision>
  <dcterms:created xsi:type="dcterms:W3CDTF">2020-12-05T16:19:00Z</dcterms:created>
  <dcterms:modified xsi:type="dcterms:W3CDTF">2021-02-14T14:20:00Z</dcterms:modified>
</cp:coreProperties>
</file>