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84125" w:rsidRDefault="00CD1EE2">
      <w:pPr>
        <w:rPr>
          <w:b/>
          <w:color w:val="7030A0"/>
          <w:sz w:val="56"/>
          <w:szCs w:val="56"/>
        </w:rPr>
      </w:pPr>
      <w:r w:rsidRPr="00CD1EE2">
        <w:rPr>
          <w:b/>
          <w:color w:val="C00000"/>
          <w:sz w:val="56"/>
          <w:szCs w:val="56"/>
        </w:rPr>
        <w:t>Ди</w:t>
      </w:r>
      <w:r w:rsidRPr="00CD1EE2">
        <w:rPr>
          <w:b/>
          <w:color w:val="00B050"/>
          <w:sz w:val="56"/>
          <w:szCs w:val="56"/>
        </w:rPr>
        <w:t>дак</w:t>
      </w:r>
      <w:r w:rsidRPr="00CD1EE2">
        <w:rPr>
          <w:b/>
          <w:color w:val="0070C0"/>
          <w:sz w:val="56"/>
          <w:szCs w:val="56"/>
        </w:rPr>
        <w:t>ти</w:t>
      </w:r>
      <w:r w:rsidRPr="00CD1EE2">
        <w:rPr>
          <w:b/>
          <w:color w:val="FFFF00"/>
          <w:sz w:val="56"/>
          <w:szCs w:val="56"/>
        </w:rPr>
        <w:t>чес</w:t>
      </w:r>
      <w:r w:rsidRPr="00CD1EE2">
        <w:rPr>
          <w:b/>
          <w:color w:val="F79646" w:themeColor="accent6"/>
          <w:sz w:val="56"/>
          <w:szCs w:val="56"/>
        </w:rPr>
        <w:t xml:space="preserve">кая </w:t>
      </w:r>
      <w:r w:rsidRPr="00CD1EE2">
        <w:rPr>
          <w:b/>
          <w:color w:val="00B0F0"/>
          <w:sz w:val="56"/>
          <w:szCs w:val="56"/>
        </w:rPr>
        <w:t>иг</w:t>
      </w:r>
      <w:r w:rsidRPr="00CD1EE2">
        <w:rPr>
          <w:b/>
          <w:color w:val="C00000"/>
          <w:sz w:val="56"/>
          <w:szCs w:val="56"/>
        </w:rPr>
        <w:t xml:space="preserve">ра </w:t>
      </w:r>
      <w:r w:rsidRPr="00CD1EE2">
        <w:rPr>
          <w:b/>
          <w:color w:val="FF0000"/>
          <w:sz w:val="56"/>
          <w:szCs w:val="56"/>
        </w:rPr>
        <w:t>«Паль</w:t>
      </w:r>
      <w:r w:rsidRPr="00CD1EE2">
        <w:rPr>
          <w:b/>
          <w:color w:val="92D050"/>
          <w:sz w:val="56"/>
          <w:szCs w:val="56"/>
        </w:rPr>
        <w:t>чи</w:t>
      </w:r>
      <w:r w:rsidRPr="00CD1EE2">
        <w:rPr>
          <w:b/>
          <w:color w:val="7030A0"/>
          <w:sz w:val="56"/>
          <w:szCs w:val="56"/>
        </w:rPr>
        <w:t>ки»</w:t>
      </w:r>
    </w:p>
    <w:p w:rsidR="00CD1EE2" w:rsidRPr="00CD1EE2" w:rsidRDefault="00CD1EE2">
      <w:pPr>
        <w:rPr>
          <w:b/>
          <w:color w:val="66FF99"/>
          <w:sz w:val="56"/>
          <w:szCs w:val="56"/>
        </w:rPr>
      </w:pPr>
    </w:p>
    <w:p w:rsidR="00CD1EE2" w:rsidRPr="00371613" w:rsidRDefault="00371613">
      <w:pPr>
        <w:rPr>
          <w:color w:val="008000"/>
          <w:sz w:val="44"/>
          <w:szCs w:val="44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2373630</wp:posOffset>
            </wp:positionV>
            <wp:extent cx="5811520" cy="4607560"/>
            <wp:effectExtent l="133350" t="38100" r="55880" b="59690"/>
            <wp:wrapTight wrapText="bothSides">
              <wp:wrapPolygon edited="0">
                <wp:start x="2195" y="-179"/>
                <wp:lineTo x="1628" y="-89"/>
                <wp:lineTo x="212" y="982"/>
                <wp:lineTo x="71" y="1518"/>
                <wp:lineTo x="-425" y="2679"/>
                <wp:lineTo x="-496" y="18397"/>
                <wp:lineTo x="-142" y="19826"/>
                <wp:lineTo x="920" y="21344"/>
                <wp:lineTo x="1983" y="21880"/>
                <wp:lineTo x="2195" y="21880"/>
                <wp:lineTo x="19117" y="21880"/>
                <wp:lineTo x="19330" y="21880"/>
                <wp:lineTo x="20392" y="21344"/>
                <wp:lineTo x="20392" y="21255"/>
                <wp:lineTo x="20462" y="21255"/>
                <wp:lineTo x="21454" y="19915"/>
                <wp:lineTo x="21454" y="19826"/>
                <wp:lineTo x="21808" y="18486"/>
                <wp:lineTo x="21808" y="4108"/>
                <wp:lineTo x="21737" y="2768"/>
                <wp:lineTo x="21737" y="2679"/>
                <wp:lineTo x="21808" y="2679"/>
                <wp:lineTo x="21312" y="1607"/>
                <wp:lineTo x="21100" y="1250"/>
                <wp:lineTo x="21170" y="982"/>
                <wp:lineTo x="19684" y="-89"/>
                <wp:lineTo x="19117" y="-179"/>
                <wp:lineTo x="2195" y="-179"/>
              </wp:wrapPolygon>
            </wp:wrapTight>
            <wp:docPr id="1" name="Рисунок 1" descr="C:\Users\САД\Desktop\Новая папка\IMG_7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IMG_73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607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D1EE2">
        <w:rPr>
          <w:b/>
          <w:sz w:val="56"/>
          <w:szCs w:val="56"/>
        </w:rPr>
        <w:t xml:space="preserve">  </w:t>
      </w:r>
      <w:r w:rsidR="00CD1EE2" w:rsidRPr="001E4215">
        <w:rPr>
          <w:b/>
          <w:color w:val="008000"/>
          <w:sz w:val="56"/>
          <w:szCs w:val="56"/>
        </w:rPr>
        <w:t>Цель:</w:t>
      </w:r>
      <w:r w:rsidR="00CD1EE2" w:rsidRPr="001E4215">
        <w:rPr>
          <w:color w:val="008000"/>
          <w:sz w:val="32"/>
          <w:szCs w:val="32"/>
        </w:rPr>
        <w:t xml:space="preserve"> </w:t>
      </w:r>
      <w:r w:rsidR="00CD1EE2" w:rsidRPr="001E4215">
        <w:rPr>
          <w:color w:val="008000"/>
          <w:sz w:val="44"/>
          <w:szCs w:val="44"/>
        </w:rPr>
        <w:t xml:space="preserve">продолжать закреплять сенсорные способности детей, умение подбирать </w:t>
      </w:r>
      <w:r w:rsidR="001E4215" w:rsidRPr="001E4215">
        <w:rPr>
          <w:color w:val="008000"/>
          <w:sz w:val="44"/>
          <w:szCs w:val="44"/>
        </w:rPr>
        <w:t xml:space="preserve">по образцу нужного цвета резинок </w:t>
      </w:r>
      <w:r w:rsidR="00CD1EE2" w:rsidRPr="001E4215">
        <w:rPr>
          <w:color w:val="008000"/>
          <w:sz w:val="44"/>
          <w:szCs w:val="44"/>
        </w:rPr>
        <w:t xml:space="preserve"> и надевать их на свой пальчик.</w:t>
      </w:r>
      <w:r w:rsidRPr="0037161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D1EE2" w:rsidRPr="00371613" w:rsidSect="00FD2771">
      <w:pgSz w:w="11906" w:h="16838"/>
      <w:pgMar w:top="1134" w:right="850" w:bottom="1134" w:left="1701" w:header="708" w:footer="708" w:gutter="0"/>
      <w:pgBorders w:display="firstPage" w:offsetFrom="page">
        <w:top w:val="dashed" w:sz="24" w:space="24" w:color="00B050"/>
        <w:left w:val="dashed" w:sz="24" w:space="24" w:color="00B050"/>
        <w:bottom w:val="dashed" w:sz="24" w:space="24" w:color="00B050"/>
        <w:right w:val="dash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>
    <w:useFELayout/>
  </w:compat>
  <w:rsids>
    <w:rsidRoot w:val="00CD1EE2"/>
    <w:rsid w:val="001E4215"/>
    <w:rsid w:val="00371613"/>
    <w:rsid w:val="008D1BA4"/>
    <w:rsid w:val="00A84125"/>
    <w:rsid w:val="00CD1EE2"/>
    <w:rsid w:val="00FD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2021-05-27T11:06:00Z</dcterms:created>
  <dcterms:modified xsi:type="dcterms:W3CDTF">2021-06-03T10:56:00Z</dcterms:modified>
</cp:coreProperties>
</file>