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5A" w:rsidRPr="00512C5A" w:rsidRDefault="00512C5A" w:rsidP="00512C5A">
      <w:pPr>
        <w:shd w:val="clear" w:color="auto" w:fill="FFFFFF"/>
        <w:spacing w:line="352" w:lineRule="atLeast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12C5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МДОУ «Детский сад № 95»</w:t>
      </w:r>
    </w:p>
    <w:p w:rsidR="00512C5A" w:rsidRDefault="00512C5A" w:rsidP="00512C5A">
      <w:pPr>
        <w:shd w:val="clear" w:color="auto" w:fill="FFFFFF"/>
        <w:spacing w:line="352" w:lineRule="atLeast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</w:pPr>
    </w:p>
    <w:p w:rsidR="00512C5A" w:rsidRDefault="00512C5A" w:rsidP="00512C5A">
      <w:pPr>
        <w:shd w:val="clear" w:color="auto" w:fill="FFFFFF"/>
        <w:spacing w:line="352" w:lineRule="atLeast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</w:pPr>
    </w:p>
    <w:p w:rsidR="00512C5A" w:rsidRPr="00512C5A" w:rsidRDefault="00512C5A" w:rsidP="00512C5A">
      <w:pPr>
        <w:shd w:val="clear" w:color="auto" w:fill="FFFFFF"/>
        <w:spacing w:line="352" w:lineRule="atLeast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144"/>
          <w:szCs w:val="144"/>
        </w:rPr>
      </w:pPr>
      <w:r w:rsidRPr="00512C5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144"/>
          <w:szCs w:val="144"/>
        </w:rPr>
        <w:t>Подвижные игры по ПДД</w:t>
      </w: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512C5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Воспитатель: </w:t>
      </w:r>
      <w:proofErr w:type="spellStart"/>
      <w:r w:rsidRPr="00512C5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Лямина</w:t>
      </w:r>
      <w:proofErr w:type="spellEnd"/>
      <w:r w:rsidRPr="00512C5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О.Б.</w:t>
      </w: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Pr="00512C5A" w:rsidRDefault="00512C5A" w:rsidP="00512C5A">
      <w:pPr>
        <w:shd w:val="clear" w:color="auto" w:fill="FFFFFF"/>
        <w:spacing w:line="352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12C5A" w:rsidRPr="00512C5A" w:rsidRDefault="00512C5A" w:rsidP="00512C5A">
      <w:pPr>
        <w:shd w:val="clear" w:color="auto" w:fill="FFFFFF"/>
        <w:spacing w:line="352" w:lineRule="atLeast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512C5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Ярославль, 2020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одвижные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игры помогают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ППС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взаимодействии со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сверстникамив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коллективе, подчинять свои интересы интересам окружающих.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«Автобусы»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Играющие держат друг друга за локти.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автобус (передний игро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«Автоинспектор и водители»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участвуют 5-6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для игры проводят мелом 4-5 параллельных линий, означающих этапы движения. Игроки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(водители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тавят свои машины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(стулья)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 последней линией и рассаживаются на них. У водителей имеются талоны прав шофера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(прямоугольники из картона)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водителем. Игра повторяется. Выбывшие из игры водители получают новые талоны прав шофера и включаются в игру.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lastRenderedPageBreak/>
        <w:t>Игра «Будь внимательным!»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«Веселый трамвайчик»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веселые трамвайчики,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не прыгаем как зайчики,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по рельсам ездим дружно.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Эй, садись к нам, кому нужно!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Игра-аттракцион «Внимание, пешеход!»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этой игры нужны три жезла, покрашенные в три цвета светофора.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«Гараж»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Оставшиеся без места выбывают из игры.</w:t>
      </w:r>
      <w:proofErr w:type="gramEnd"/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«Грузовики»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Играющие держат в руках автомобильные рули – это грузовики. Им необходимо доставить срочный груз. На голове у каждого положен  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lastRenderedPageBreak/>
        <w:t>Игра «ДА или НЕТ»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или кто-нибудь из ребят проходит между рядами парт и обращается то к одному, то к другому ученику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(«Да, я катаюсь на самокате только во дворе»)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надо одновременно головой поворачивать слева направо, а отвечая отрицательно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(«Нет, я уступаю в транспорте место старшим»)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«Дорога, транспорт, пешеход, пассажир»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становятся в круг, в середине его становится регулировщик дорожного движения.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водящий сказал слово «Дорога!», тот, кто поймал мяч, должен быстро назвать какое-либо слово, связанное с дорогой.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улица, тротуар, обочина и т.д.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слово «Транспорт!» играющий отвечает названием какого-либо транспорта; на слово «Пешеход!» можно ответить – светофор, пешеход 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мяч возвращается регулировщику дорожного движения. Ошибившийся игрок выбывает из игры.</w:t>
      </w: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Игра « </w:t>
      </w:r>
      <w:proofErr w:type="gramStart"/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Дорожное</w:t>
      </w:r>
      <w:proofErr w:type="gramEnd"/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– не дорожное»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Игровое поле расчерчивается в линеечку, где каждая линеечка отделяется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«не дорожное»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«Заяц»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Едет зайка на трамвае,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Едет зайка, рассуждает: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«Если я купил билет,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кто я: заяц или нет?» (А.Шибаев)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«Кондуктор»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«Запомни сигналы регулировщика»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Здесь на посту в любое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тоит знакомый постовой.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 управляет сразу всеми,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Кто перед ним на мостовой.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Никто на свете так не может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дним движением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Остановить поток прохожих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пропустить грузовики.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Посередине площадки, между двумя линиями, которые ограничивают полосу шириной 2-3 м,  в шахматном порядке раскладывают флажки.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перебежки игроку разрешается собирать любое количество флажков, лежащих на земле.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отнимать флажки друг у друга.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линии, ограничивающие место для флажков, заступать нельзя.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Капитаны команд играют на равных  правах со всеми.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«Знающий пешеход»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 дорожных на свете немало,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бы их выучить нам не мешало,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основное из правил движенья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Знать, как таблицу должны умноженья: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мостовой – не играть, не кататься,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Если хотите здоровым остаться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проводится на площадке в виде экскурсии с элементом соревнования. Дети строятся по командам.  Они должны пройти путь, например,  от школы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действующим светофором, потом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спросить:  «Улица, улица, можно нам перейти дорогу?»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что улица отвечает: «Можно, если вы мне ответите на один вопрос». Задает один вопрос по правилам дорожного движения. И так у каждого перекрестка.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Отряд, правильно ответит на все вопросы, придет раньше в назначенный пункт, где ей будут вручен вымпел «Пешеходам - отличникам».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«Иду по дорожке»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«Кого назвали – тот и ловит».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располагаются по кругу. В центре – регулировщик дорожного движения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водящий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«Лови – не лови»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игры, 6-8 человек, выстраиваются шеренгой в полушаге друг от друга. Ведущий находится в 4-5 шагах от игроков с мячом, при этом произносит слова, например, «дорога», «переход», «дорожный знак» и т.п.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этом случае мяч надо ловить)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или слова, обозначающие любые другие предметы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этом случае мяч ловить не следует)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Тот, кто ошибается, делает шаг вперед, но продолжает играть. При повторной ошибке выбывает из игры. Очень важно, чтобы сначала водящий произнес слово, а потом бросил мяч.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«Назови шестое»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Играют несколько человек. Водящий обращается к кому-либо, кому бросает в руки мяч: «Назови шестое» - и перечисляет, например, пять видов транспорта (или дорожных знаков и т.п.). Тот, кого попросили продолжить перечень, должен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– водящий остается прежний.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«Найти жезл»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до начала игры прячет жезл для регулирования дорожного движения на виду.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стоят в шеренге или колонне по одному.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сигналу воспитателя играющие двигаются в колонне по одному вокруг зала, и каждый старается первым заметить спрятанный предмет. Играющий,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нашли предмет.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«Найди пару»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Усложнения: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каждая пара рассказывает, что обозначает их дорожный знак.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«Необычный дорожный знак»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этой игре детям предлагается придумать необычный дорожный знак.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выбрать какой-нибудь из предметов окружающего мира и попробовать перенести 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(кошка, дерево, цветок, дом,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Педагог спрашивает: «Может ли необычный дорожный знак чем-то напоминать кошку?». Дети отвечают: «Может!».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«Огни светофора»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Ошибившийся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выбывает из игры. Когда переходишь улицу – следи за сигналами светофора.</w:t>
      </w: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«Паутинка»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сидят в кругу. У водящего – регулировщика дорожного движения  в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дальше.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Когда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«Поездка в Сочи»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игры нужны стулья – одним меньше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Стулья ставятся плотно по кругу, один возле другого, сиденьями наружу. Каждый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 свободное место. Водящий стула не имеет. Он идет вокруг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держа в руке флажок, и говорит: «Я еду в Сочи, приглашаю желающих». Все ребята один за другим присоединяются к нему. Водящий говорит: «В Сочи мы едим автобусом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(поездом, самолетом)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и одновременно ускоряет шаг. «Автобус набирает скорость», - продолжает водящий и переходит на бег. «Сочи уже совсем близко», объявляет он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(бег замедляется)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«Внимание, остановка!» - неожиданно раздается команда водящего. По этой команде все бегут к стульям. Каждый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«Перекресток»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победителей организуется автопробег на трехколесных велосипедах и самокатах.</w:t>
      </w: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«Поиски жезла»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стула ставят на расстоянии 8-10 м один от другого и на каждый кладут по жезлу. Возле стульев становятся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«Разные машины»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Ведущий-регулировщик дорожного движения восклицает: «Грузовые машины!» - и грузовые машины быстро едут к своей черте. А легковые машины, пускаются за ними, стараясь осалить. Ведущий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запоминаетчисло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осаленных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– интереснее будет, если он неожиданно назовет одну несколько раз подряд. Важно лишь, чтобы общее число выездов у грузовых и легковых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конце концов вышло одинаковым. Чтобы создать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напряжения в игре, имена команд стоит произносить по слогам. Вот звучит: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Ма-ши-ны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лег-ко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вые…»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«Регулировщик»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ходьбы в колонне по одному, учитель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(он идет первым)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Постовой стоит упрямый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(шагаем на месте)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Людям машет: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ходи!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(движения руками в стороны, вверх, в стороны, вниз)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Здесь машины едут прямо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(руки перед собой)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Пешеход, ты погоди!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(руки в стороны)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Посмотрите: улыбнулся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(руки на пояс)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Приглашает нас идти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(шагаем на месте)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Вы, машины, не спешите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(хлопки руками)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Пешеходов пропустите!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(прыжки на месте)</w:t>
      </w:r>
      <w:proofErr w:type="gramEnd"/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«Собери светофор»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  <w:proofErr w:type="gramEnd"/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«Светофор»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 ограничено с 4 сторон, наподобие пешеходной дорожки, выбегать за пределы которой нельзя. Водящий в центре игрового поля, отвернувшись, назначает цвет, 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которых данный цвет имеется на одежде спокойно переходят, остальные – «нарушители» должны перебежать через «дорогу», осаленный «нарушитель» становится водящим.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«Сигналы светофора»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команды по 12-15 человек выстраиваются полукругом, одна слева, другая справа от руководителя. В руках у руководителя светофор – два картонных кружочка, она сторона которых желтого цвета, вторая сторона у кружков разная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(красная и зеленая).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напоминает ребятам о том, как важно соблюдать правила движения на улице, переходить ее только в установленных местах, где надпись «пешеход»,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С.Михалкова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едостающие слова ребята подсказывают хором.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свет зажегся красный,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Значит, двигаться…(опасно).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Свет зеленый говорит: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«Проходите, путь…» (открыт).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Желтый свет – предупрежденье 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Жди сигнала для…(движенья).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воспитатель объясняет правила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Когда я покажу зеленый сигнал светофора, все маршируют на месте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(начинать надо с левой ноги)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когда желтый – хлопают в ладоши, а когда красный – стоят неподвижно. Тот, кто перепутает сигнал, делает шаг назад.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«Сдаем на права шофера»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знаки, поочередно меняя их, а водители объясняют значение знаков. За правильный ответ они получают очко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выдается цветной жетон, кусочек картона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Игрок, первое место, становится автоинспектором.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повторяется.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«Собери картинку»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каждой команды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(«Светофор», «Автомобиль», «Пешеход» или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«Такси»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Группа детей делится на пары. Каждая пара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(«Такси»)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стоит внутри обруча («Такси»). Каждый ребенок держит свою половинку круга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(обычно на уровне талии или плеч)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бегают, стоя внутри обручей, пока играет музыка. Двое детей должны двигаться с одинаковой скоростью и в одном направлении. Каждый раз, когда музыка останавливается, дети из двух обручей объединяются вместе. Игра продолжается до тех пор, пока максимальное количество детей не поместится внутри обручей (до 6-8 человек)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«Тише едешь…»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Водящий становится на одной стороне игрового поля, игроки в другом ее конце, водящий отворачивается и произносит: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Победитель, первым достигший территории водящего, сам становится водящим. Весь интерес заключается в том, что фраза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угодно обрезана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вносится элемент неожиданности)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последним словом все равно должно оставаться «стоп», только после него водящий может обернуться.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«Эстафета автомобилей»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делятся на 2-4 равные команды и выстраиваются в колонны по одному, одна параллельно другой. Играющие в командах принимают названия автомобилей: «Москвич», «Запорожец», «Жигули» и др. Перед впередистоящими игроками проводится стартовая черта. Впереди каждой колонны на расстоянии примерно 10-20 м ставится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стойка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расстоянии 2 м от старта чертится линия финиша. Регулировщик дорожного движения громко вызывает любой автомобиль. Игроки, носящие карточку с названием этого автомобиля, выбегают вперед, обегают стоящий напротив них предмет и возвращаются обратно. Тот, кто первым прибежит в свою команду, выигрывает очко для своей команды. Регулировщик дорожного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вызывает автомобили вразбивку, некоторых может вызвать 2 раза.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по Правилам дорожного движения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«Цветные автомобили»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размещаются вдоль стены комнаты или по краю площадки. Они — автомобили. Каждому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дается флажок какого-либо цвета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по желанию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или цветной круг, кольцо. Воспитатель стоит лицом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играющим в центре комнаты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площадки)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 держит в руке три цветных флажка.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 и игра возобновляется.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может поднимать один, два или все три флажка вместе, и тогда все автомобили выезжают из своих гаражей. Если дети не видят, что флажок опущен, воспитатель дополняет зрительный сигнал словесным: «Автомобили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(называет цвет)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остановились».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может заменить цветной сигнал словесным (например: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«Выезжают синие автомобили», «Синие автомобили возвращаются домой»).</w:t>
      </w:r>
      <w:proofErr w:type="gramEnd"/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</w:t>
      </w:r>
      <w:proofErr w:type="gramStart"/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Самый</w:t>
      </w:r>
      <w:proofErr w:type="gramEnd"/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быстрый»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чертит себе кружок (зеленым, желтым,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«Лабиринт»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 игра проводится, когда дети уже знакомы с обозначениями отдельных знаков и указателей («Въезд запрещен», «Пешеходный переход», «Велосипедное движение запрещено»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Зимой снежными валами, расположенными на расстоянии 1 м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велосипедах, самокатах дети проезжают по лабиринту, точно соблюдая указания знаков.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Тот, кто не нарушил правил, получает подарок.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«Светофор», вариант II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полу или участке детского сада мелом обозначаются перекресток, переходы. В центре встает мальчик («светофор») с красными кругами на спине и груди и зелеными — на плечах. Два желтых круга он держит в руках. Дети начинают переходить улицу по пешеходным переходам, а «светофор» поворачивается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ним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боком, то спиной, соответственно разрешая или запрещая переход. Ребята должны знать, что означает желтый свет. Если «светофор» поднял вверх руки с желтыми кругами, значит, переходить еще нельзя, нужно лишь приготовиться, а кто не успел перейти улицу, должен задержаться на середине улицы и ждать зеленого сигнала.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Эту же игру можно провести, заменив светофор регулировщиком. Нарушители в этой игре подвергаются штрафу: объясняют свои ошибки.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«Перекресток»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полу выкладываются шнуры, пересекающие друг друга под прямым углом. У одного конца шнура стоит взрослый с сигналами светофора.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под музыку подходят к перекрестку и действуют по сигналам педагога: при красном — останавливаются, при желтом — маршируют на месте, при зеленом — идут вправо, влево или вперед.</w:t>
      </w:r>
      <w:proofErr w:type="gramEnd"/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«Бегущий светофор»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«К своим знакам»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произвольно стоят шесть человек, у каждого в руках по дорожному знаку: «Дети», «Пешеходный переход», «Железнодорожный переезд со шлагбаумом», «Дорожные работы», «Дикие животные», «Подземный переход».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группы, берутся за руки, образуя круг. В середину каждого круга входят помощники, показывают дорожный знак, объясняют его 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ведущий подходит к каждому кругу и приглашает играющих детей за собой. Дети идут за ведущим и повторяют все его движения. Пока дети идут за ведущим, помощники опускают свои знаки и перемещаются по площадке, т. е. меняют свои места.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сигналу ведущего  все играющие должны быстро найти свой знак и встать в свой круг, взявшись за руки, помощники в середине круга держат знаки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головой. Побеждают те, которые нашли свой знак первыми. Игра проводится 2—3 раза.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Ведущий, приглашая ребят за собой, старается отвлечь внимание игроков от помощников, показывая им различные движения (ходьба на пятках, прыжки, повороты вокруг себя» ходьба на корточках и др.).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«Светофор и скорость»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«Нарисуем дорогу»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«К своим флажкам»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Играющие делятся на три группы. Каждая группа становится в круг, в центре которого находится игрок с цветным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(красным, желтым, зеленым)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флажком. По первому сигналу воспитателя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(хлопок в ладоши)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«Умелый пешеход»</w:t>
      </w:r>
    </w:p>
    <w:p w:rsidR="00512C5A" w:rsidRDefault="00512C5A" w:rsidP="0051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расстоянии 60 см параллельно друг другу кладутся два шнура длиной около 5 м. Надо пройти с завязанными глазами между ними по дорожке.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512C5A" w:rsidRDefault="00512C5A" w:rsidP="00512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«Мяч в корзину»</w:t>
      </w:r>
    </w:p>
    <w:p w:rsidR="00512C5A" w:rsidRDefault="00512C5A" w:rsidP="00512C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2—3 шагах от игроков ставят 3 корзинки: красного, желтого, зеленого цветов.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ведущего нужно: красный мяч бросить в красную корзину, желтый — в желтую, зеленый — в зеленую.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 может несколько раз подряд называть один и тот же цвет или после красного назвать зеленый и т.д.</w:t>
      </w: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Pr="00512C5A" w:rsidRDefault="00512C5A" w:rsidP="00512C5A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12C5A" w:rsidRDefault="00512C5A" w:rsidP="00512C5A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2C5A" w:rsidRDefault="00512C5A" w:rsidP="00512C5A">
      <w:pPr>
        <w:pStyle w:val="2"/>
        <w:shd w:val="clear" w:color="auto" w:fill="FFFFFF"/>
        <w:spacing w:before="84" w:beforeAutospacing="0" w:after="84" w:afterAutospacing="0"/>
        <w:rPr>
          <w:color w:val="A71E90"/>
          <w:sz w:val="96"/>
          <w:szCs w:val="96"/>
        </w:rPr>
      </w:pPr>
    </w:p>
    <w:p w:rsidR="00512C5A" w:rsidRDefault="00512C5A" w:rsidP="00512C5A">
      <w:pPr>
        <w:pStyle w:val="2"/>
        <w:shd w:val="clear" w:color="auto" w:fill="FFFFFF"/>
        <w:spacing w:before="84" w:beforeAutospacing="0" w:after="84" w:afterAutospacing="0"/>
        <w:jc w:val="center"/>
        <w:rPr>
          <w:color w:val="A71E90"/>
          <w:sz w:val="96"/>
          <w:szCs w:val="96"/>
        </w:rPr>
      </w:pPr>
    </w:p>
    <w:p w:rsidR="00512C5A" w:rsidRPr="00512C5A" w:rsidRDefault="00512C5A" w:rsidP="00512C5A">
      <w:pPr>
        <w:pStyle w:val="a3"/>
        <w:shd w:val="clear" w:color="auto" w:fill="FFFFFF" w:themeFill="background1"/>
        <w:spacing w:line="377" w:lineRule="atLeast"/>
        <w:jc w:val="both"/>
        <w:rPr>
          <w:rFonts w:ascii="Arial" w:hAnsi="Arial" w:cs="Arial"/>
          <w:color w:val="444444"/>
          <w:sz w:val="25"/>
          <w:szCs w:val="25"/>
        </w:rPr>
      </w:pPr>
    </w:p>
    <w:p w:rsidR="00515972" w:rsidRPr="00512C5A" w:rsidRDefault="00515972" w:rsidP="00512C5A">
      <w:pPr>
        <w:pStyle w:val="a3"/>
        <w:shd w:val="clear" w:color="auto" w:fill="FFFFFF" w:themeFill="background1"/>
        <w:spacing w:line="377" w:lineRule="atLeast"/>
        <w:jc w:val="both"/>
        <w:rPr>
          <w:rFonts w:ascii="Arial" w:hAnsi="Arial" w:cs="Arial"/>
          <w:b/>
          <w:color w:val="444444"/>
          <w:sz w:val="25"/>
          <w:szCs w:val="25"/>
        </w:rPr>
      </w:pPr>
    </w:p>
    <w:sectPr w:rsidR="00515972" w:rsidRPr="00512C5A" w:rsidSect="00512C5A">
      <w:pgSz w:w="11906" w:h="16838"/>
      <w:pgMar w:top="1134" w:right="850" w:bottom="1134" w:left="1701" w:header="708" w:footer="708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C5A"/>
    <w:rsid w:val="00512C5A"/>
    <w:rsid w:val="0051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12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2C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1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4127</Words>
  <Characters>23524</Characters>
  <Application>Microsoft Office Word</Application>
  <DocSecurity>0</DocSecurity>
  <Lines>196</Lines>
  <Paragraphs>55</Paragraphs>
  <ScaleCrop>false</ScaleCrop>
  <Company/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КАЗЛЫ</cp:lastModifiedBy>
  <cp:revision>3</cp:revision>
  <dcterms:created xsi:type="dcterms:W3CDTF">2020-08-24T10:49:00Z</dcterms:created>
  <dcterms:modified xsi:type="dcterms:W3CDTF">2020-08-24T10:53:00Z</dcterms:modified>
</cp:coreProperties>
</file>