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45" w:rsidRDefault="009F5223" w:rsidP="009C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83D4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83D4B"/>
          <w:sz w:val="32"/>
          <w:szCs w:val="32"/>
          <w:lang w:eastAsia="ru-RU"/>
        </w:rPr>
        <w:t>МДОУ «Детский сад № 95»</w:t>
      </w:r>
    </w:p>
    <w:p w:rsidR="009F5223" w:rsidRDefault="009F5223" w:rsidP="009C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83D4B"/>
          <w:sz w:val="32"/>
          <w:szCs w:val="32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9"/>
        <w:gridCol w:w="5442"/>
      </w:tblGrid>
      <w:tr w:rsidR="009F5223" w:rsidTr="009F5223">
        <w:tc>
          <w:tcPr>
            <w:tcW w:w="4129" w:type="dxa"/>
          </w:tcPr>
          <w:p w:rsidR="009F5223" w:rsidRDefault="009F5223" w:rsidP="009F522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83D4B"/>
                <w:sz w:val="32"/>
                <w:szCs w:val="32"/>
                <w:lang w:eastAsia="ru-RU"/>
              </w:rPr>
            </w:pPr>
            <w:r w:rsidRPr="009F5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83D4B"/>
                <w:sz w:val="32"/>
                <w:szCs w:val="32"/>
                <w:lang w:eastAsia="ru-RU"/>
              </w:rPr>
              <w:drawing>
                <wp:inline distT="0" distB="0" distL="0" distR="0">
                  <wp:extent cx="2465435" cy="1638300"/>
                  <wp:effectExtent l="19050" t="0" r="0" b="0"/>
                  <wp:docPr id="5" name="Рисунок 2" descr="ÐÐ¾Ð½ÑÑÐ»ÑÑÐ°ÑÐ¸Ñ Ð´Ð»Ñ ÑÐ¾Ð´Ð¸ÑÐµÐ»ÐµÐ¹ Â«ÐÐµÑÑÐ»Ð°Ñ ÑÐ¸Ð·ÐºÑÐ»ÑÑÑÑÐ° Ð² ÑÐµÐ¼ÑÐµ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¾Ð½ÑÑÐ»ÑÑÐ°ÑÐ¸Ñ Ð´Ð»Ñ ÑÐ¾Ð´Ð¸ÑÐµÐ»ÐµÐ¹ Â«ÐÐµÑÑÐ»Ð°Ñ ÑÐ¸Ð·ÐºÑÐ»ÑÑÑÑÐ° Ð² ÑÐµÐ¼ÑÐµ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620" cy="165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2" w:type="dxa"/>
          </w:tcPr>
          <w:p w:rsidR="009F5223" w:rsidRPr="00FE67F0" w:rsidRDefault="009F5223" w:rsidP="009F5223">
            <w:pPr>
              <w:shd w:val="clear" w:color="auto" w:fill="FFFFFF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FE6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Как правильно организовать физкультурные занятия для дошкольников в домашних условиях</w:t>
            </w:r>
          </w:p>
          <w:p w:rsidR="009F5223" w:rsidRDefault="009F5223" w:rsidP="009C4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83D4B"/>
                <w:sz w:val="32"/>
                <w:szCs w:val="32"/>
                <w:lang w:eastAsia="ru-RU"/>
              </w:rPr>
            </w:pPr>
          </w:p>
        </w:tc>
      </w:tr>
    </w:tbl>
    <w:p w:rsidR="009F5223" w:rsidRDefault="009F5223" w:rsidP="009F52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</w:pPr>
      <w:r w:rsidRPr="009F5223"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  <w:t>Автор-соста</w:t>
      </w:r>
      <w:r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  <w:t>в</w:t>
      </w:r>
      <w:r w:rsidRPr="009F5223"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  <w:t>ител</w:t>
      </w:r>
      <w:r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  <w:t xml:space="preserve">ь: </w:t>
      </w:r>
      <w:r w:rsidRPr="009F5223"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  <w:t xml:space="preserve"> </w:t>
      </w:r>
      <w:proofErr w:type="spellStart"/>
      <w:r w:rsidRPr="009F5223"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  <w:t>Юмплюд</w:t>
      </w:r>
      <w:proofErr w:type="spellEnd"/>
      <w:r w:rsidRPr="009F5223"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  <w:t xml:space="preserve"> Светлана Александровна, </w:t>
      </w:r>
    </w:p>
    <w:p w:rsidR="00480045" w:rsidRDefault="009F5223" w:rsidP="009F52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283D4B"/>
          <w:sz w:val="32"/>
          <w:szCs w:val="32"/>
          <w:lang w:eastAsia="ru-RU"/>
        </w:rPr>
      </w:pPr>
      <w:r w:rsidRPr="009F5223"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  <w:t>инструктор по ФК</w:t>
      </w:r>
    </w:p>
    <w:p w:rsidR="00EB524F" w:rsidRDefault="00EB524F" w:rsidP="009C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83D4B"/>
          <w:sz w:val="32"/>
          <w:szCs w:val="32"/>
          <w:lang w:eastAsia="ru-RU"/>
        </w:rPr>
      </w:pPr>
    </w:p>
    <w:p w:rsidR="00EB524F" w:rsidRPr="00FB143C" w:rsidRDefault="00EB524F" w:rsidP="00EB524F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8109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    </w:t>
      </w:r>
      <w:r w:rsidRPr="00FB14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Изменить привычный образ жизни и находиться постоянно дома – это стресс не только для взрослых, но и для детей. Родители радуются тому, что дети активн</w:t>
      </w:r>
      <w:r w:rsidR="00C174E5" w:rsidRPr="00FB14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 и подвижны, но их беспокоит, </w:t>
      </w:r>
      <w:r w:rsidRPr="00FB14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правильно организовать физкультурные занятия в домашних условиях, чтоб</w:t>
      </w:r>
      <w:r w:rsidR="0052739E" w:rsidRPr="00FB14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Pr="00FB14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движения ребенка в квартире были безопасны и не были хаотичны.</w:t>
      </w:r>
    </w:p>
    <w:p w:rsidR="00EB524F" w:rsidRPr="009C45D6" w:rsidRDefault="00EB524F" w:rsidP="009C45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C45D6" w:rsidRPr="009C45D6" w:rsidRDefault="009C45D6" w:rsidP="002D0D65">
      <w:pPr>
        <w:shd w:val="clear" w:color="auto" w:fill="FFFFFF"/>
        <w:spacing w:after="0" w:line="240" w:lineRule="auto"/>
        <w:ind w:left="360" w:firstLine="348"/>
        <w:rPr>
          <w:rFonts w:ascii="Calibri" w:eastAsia="Times New Roman" w:hAnsi="Calibri" w:cs="Calibri"/>
          <w:color w:val="000000"/>
          <w:lang w:eastAsia="ru-RU"/>
        </w:rPr>
      </w:pPr>
      <w:r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физкультурных занятий с детьми необходимо помнить следующее:</w:t>
      </w:r>
    </w:p>
    <w:p w:rsidR="009C45D6" w:rsidRPr="009C45D6" w:rsidRDefault="009C45D6" w:rsidP="009C45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 желательно проводить в одно и то же время. Единственное исключение из правила — это болезнь ребенка.</w:t>
      </w:r>
    </w:p>
    <w:p w:rsidR="009C45D6" w:rsidRPr="009C45D6" w:rsidRDefault="009C45D6" w:rsidP="009C45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 необходимо проводить до еды, натощак.</w:t>
      </w:r>
    </w:p>
    <w:p w:rsidR="009C45D6" w:rsidRPr="009C45D6" w:rsidRDefault="009C45D6" w:rsidP="009C45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физкультурными занятиями дома желательно хорошо проветрить помещение. Это позволит совместить физические упражнения с закаливанием.</w:t>
      </w:r>
    </w:p>
    <w:p w:rsidR="00EB524F" w:rsidRPr="00EB524F" w:rsidRDefault="009C45D6" w:rsidP="00CE43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физкультурных занятий очень важно следить за точностью и правильностью выполнения движений детьми</w:t>
      </w:r>
      <w:r w:rsidR="00EB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5D6" w:rsidRPr="00EB524F" w:rsidRDefault="009C45D6" w:rsidP="00CE431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тем, как ваш ребенок дышит во время выполнения физических упражнений — нужно с</w:t>
      </w:r>
      <w:r w:rsidR="00EB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тараться не задерживать дыхание</w:t>
      </w:r>
      <w:r w:rsidRPr="00EB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5D6" w:rsidRPr="009C45D6" w:rsidRDefault="00C174E5" w:rsidP="009C45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возможность, то</w:t>
      </w:r>
      <w:r w:rsidR="009C45D6"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9C45D6"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заниматься физкультурой под музыку.</w:t>
      </w:r>
    </w:p>
    <w:p w:rsidR="009C45D6" w:rsidRPr="009C45D6" w:rsidRDefault="009C45D6" w:rsidP="002D0D65">
      <w:pPr>
        <w:shd w:val="clear" w:color="auto" w:fill="FFFFFF"/>
        <w:spacing w:after="0" w:line="240" w:lineRule="auto"/>
        <w:ind w:left="360" w:firstLine="348"/>
        <w:rPr>
          <w:rFonts w:ascii="Calibri" w:eastAsia="Times New Roman" w:hAnsi="Calibri" w:cs="Calibri"/>
          <w:color w:val="000000"/>
          <w:lang w:eastAsia="ru-RU"/>
        </w:rPr>
      </w:pPr>
      <w:r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к 4-м годам уже свободно выполняют простейшие движения, уверенно ходят, бегают, </w:t>
      </w:r>
      <w:r w:rsidR="00C1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ползают лазают бросают</w:t>
      </w:r>
      <w:r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ориентируются в пространстве. Однако нельзя забывать, что в этот период у дошкольников все же еще ограниченные, слабо развитые двигательные возможности. В основном у них преобладают движения, в которых участвуют преимущественно крупные мышечные группы.</w:t>
      </w:r>
    </w:p>
    <w:p w:rsidR="009C45D6" w:rsidRPr="009C45D6" w:rsidRDefault="009C45D6" w:rsidP="002D0D65">
      <w:pPr>
        <w:shd w:val="clear" w:color="auto" w:fill="FFFFFF"/>
        <w:spacing w:after="0" w:line="240" w:lineRule="auto"/>
        <w:ind w:left="360" w:firstLine="348"/>
        <w:rPr>
          <w:rFonts w:ascii="Calibri" w:eastAsia="Times New Roman" w:hAnsi="Calibri" w:cs="Calibri"/>
          <w:color w:val="000000"/>
          <w:lang w:eastAsia="ru-RU"/>
        </w:rPr>
      </w:pPr>
      <w:r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двигательных возможностей детей требует индивидуального подхода к ним со стороны родителей, что особенно важно при занятиях физическими упражнениями.</w:t>
      </w:r>
    </w:p>
    <w:p w:rsidR="009C45D6" w:rsidRPr="009C45D6" w:rsidRDefault="009C45D6" w:rsidP="002D0D65">
      <w:pPr>
        <w:shd w:val="clear" w:color="auto" w:fill="FFFFFF"/>
        <w:spacing w:after="0" w:line="240" w:lineRule="auto"/>
        <w:ind w:left="360" w:firstLine="348"/>
        <w:rPr>
          <w:rFonts w:ascii="Calibri" w:eastAsia="Times New Roman" w:hAnsi="Calibri" w:cs="Calibri"/>
          <w:color w:val="000000"/>
          <w:lang w:eastAsia="ru-RU"/>
        </w:rPr>
      </w:pPr>
      <w:r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известно, дети в этом возрасте большую часть своего времени уделяют играм. Поэтому и физкультурные, спортивные развивающие занятия для дошкольников должны строиться в виде игры.</w:t>
      </w:r>
    </w:p>
    <w:p w:rsidR="009C45D6" w:rsidRPr="009C45D6" w:rsidRDefault="009C45D6" w:rsidP="002D0D6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могут состоять из разнообразных подражательных движений.</w:t>
      </w:r>
    </w:p>
    <w:p w:rsidR="009C45D6" w:rsidRPr="009C45D6" w:rsidRDefault="009C45D6" w:rsidP="002D0D6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Желательно, чтобы каждое упражнение имело свое сказочное или шутливое название и легко запоминалось. Например, «Чебурашка», «Паровозик», «Зайчик» и т. д.</w:t>
      </w:r>
    </w:p>
    <w:p w:rsidR="009C45D6" w:rsidRPr="009C45D6" w:rsidRDefault="009C45D6" w:rsidP="002D0D65">
      <w:pPr>
        <w:shd w:val="clear" w:color="auto" w:fill="FFFFFF"/>
        <w:spacing w:after="0" w:line="240" w:lineRule="auto"/>
        <w:ind w:left="360" w:firstLine="348"/>
        <w:rPr>
          <w:rFonts w:ascii="Calibri" w:eastAsia="Times New Roman" w:hAnsi="Calibri" w:cs="Calibri"/>
          <w:color w:val="000000"/>
          <w:lang w:eastAsia="ru-RU"/>
        </w:rPr>
      </w:pPr>
      <w:r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должны также охватывать различные мышечные группы ребенка. Недопустимо, чтобы во время занятий выполнялись упражнения, например, лишь для мышц нижних или верхних конечностей.</w:t>
      </w:r>
      <w:r w:rsidR="002D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эффективности занятий физкультурой с детьми является постепенность.</w:t>
      </w:r>
    </w:p>
    <w:p w:rsidR="00F768EE" w:rsidRDefault="009C45D6" w:rsidP="00AC20D4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необходимо с малого количества упражнений и повторений, а от занятия к занятию прибавлять 1-2 упражнения или повторения движений.</w:t>
      </w:r>
      <w:r w:rsidR="00AC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Необходима и последовательность выполнения упражнений — от простых к более сложным. Ведь 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</w:t>
      </w:r>
    </w:p>
    <w:p w:rsidR="009C45D6" w:rsidRPr="009C45D6" w:rsidRDefault="009C45D6" w:rsidP="00AC20D4">
      <w:pPr>
        <w:shd w:val="clear" w:color="auto" w:fill="FFFFFF"/>
        <w:spacing w:after="0" w:line="240" w:lineRule="auto"/>
        <w:ind w:left="360" w:firstLine="348"/>
        <w:rPr>
          <w:rFonts w:ascii="Calibri" w:eastAsia="Times New Roman" w:hAnsi="Calibri" w:cs="Calibri"/>
          <w:color w:val="000000"/>
          <w:lang w:eastAsia="ru-RU"/>
        </w:rPr>
      </w:pPr>
      <w:r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неустойчивым, и они фактически не способны сосредоточиться на продолжительном объяснении.</w:t>
      </w:r>
    </w:p>
    <w:p w:rsidR="009C45D6" w:rsidRDefault="009C45D6" w:rsidP="00AC20D4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 составлении комплекса физических упражнений для физкультурных занятий дома с детьми необходимо соблюдать следующие </w:t>
      </w:r>
      <w:r w:rsidRPr="009C4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Продолжительность занятий с детьми 3-4 лет должна составлять 15—20 мин, соответственно с детками 5—7 лет — 20—30 мин.</w:t>
      </w:r>
      <w:r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 одно занятие рекомендуется включать от 6 до 15 упражнений.</w:t>
      </w:r>
      <w:r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Каждое упражнение необходимо выполнять от 2 до 6 раз (повторений) в зависимости от возрастных особенностей и двигательной подготовленности ребенка.</w:t>
      </w:r>
      <w:r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Не забывайте чередовать упражнения с отдыхом.</w:t>
      </w:r>
      <w:r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Упражнения должны быть преподаны ребенку в виде имитационных движений и игр.</w:t>
      </w:r>
      <w:r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Каждому упражнению придумайте шутливое название.</w:t>
      </w:r>
      <w:r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Комплекс должен состоять из упражнений на различные мышечные группы, развивающие разнообразные физические качества.</w:t>
      </w:r>
      <w:r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Соблюдайте правило постепенности и последовательности.</w:t>
      </w:r>
      <w:r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Учитывайте индивидуальные особенности ребенка.</w:t>
      </w:r>
      <w:r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Зная эти девять правил, каждый из родителей сможет правильно подобрать упражнения для своих детей и грамотно составить комплекс.</w:t>
      </w:r>
    </w:p>
    <w:p w:rsidR="00C174E5" w:rsidRPr="009C45D6" w:rsidRDefault="00C174E5" w:rsidP="009C45D6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</w:p>
    <w:p w:rsidR="009C45D6" w:rsidRDefault="009C45D6" w:rsidP="009C4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Несложные упражнения для ребенка полезно разучить в домашних условиях. Каждое из этих упражнений надо делать 3-6 раз. Предложите ребенку побегать по комнате или на месте,  </w:t>
      </w:r>
      <w:r w:rsidR="00FE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 походить и восстановить дыхание.</w:t>
      </w:r>
    </w:p>
    <w:p w:rsidR="00AC20D4" w:rsidRDefault="00AC20D4" w:rsidP="009C4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0D4" w:rsidRDefault="00AC20D4" w:rsidP="009C4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81325" cy="2130038"/>
            <wp:effectExtent l="0" t="0" r="0" b="3810"/>
            <wp:docPr id="1" name="Рисунок 1" descr="https://images.wallpaperscraft.ru/image/zaryadka_deti_kaktus_54092_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wallpaperscraft.ru/image/zaryadka_deti_kaktus_54092_1280x7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863" cy="213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7F0" w:rsidRPr="009C45D6" w:rsidRDefault="00FE67F0" w:rsidP="009C45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E67F0" w:rsidRDefault="009C45D6" w:rsidP="009C4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C2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Предлагаю </w:t>
      </w:r>
      <w:r w:rsidRPr="00AC20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примерный </w:t>
      </w:r>
      <w:r w:rsidRPr="00AC20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комплекс упражнений</w:t>
      </w:r>
      <w:r w:rsidRPr="00AC20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на развитие силы для физкультурных занятий с детьми дошкольного возраста в домашних условиях</w:t>
      </w:r>
      <w:r w:rsidRPr="00AC2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013229" w:rsidRDefault="00013229" w:rsidP="009C4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A6600" w:rsidRDefault="00013229" w:rsidP="00013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</w:pPr>
      <w:r w:rsidRPr="0076598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color w:val="4F81BD"/>
          <w:sz w:val="28"/>
          <w:szCs w:val="28"/>
          <w:lang w:eastAsia="ru-RU"/>
        </w:rPr>
        <w:t xml:space="preserve">. </w:t>
      </w:r>
      <w:r w:rsidRPr="00013229"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  <w:t>Ладошки</w:t>
      </w:r>
      <w:r w:rsidRPr="00013229"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  <w:t xml:space="preserve"> </w:t>
      </w:r>
    </w:p>
    <w:p w:rsidR="00013229" w:rsidRPr="00013229" w:rsidRDefault="00CE4313" w:rsidP="00013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A6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.П.: стойка — ноги врозь.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ытяну</w:t>
      </w:r>
      <w:r w:rsidR="002A6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руки вперед - вверх, ладонями вверх («Покажи ладошки»). Спрятать руки за спину («Спрячь ладошки»). </w:t>
      </w:r>
    </w:p>
    <w:p w:rsidR="00FE67F0" w:rsidRDefault="009C45D6" w:rsidP="00FE6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C45D6"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  <w:t>«Маятник»</w:t>
      </w:r>
      <w:r w:rsidRPr="009C45D6"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  <w:br/>
      </w:r>
      <w:r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стойка — ноги врозь, зафиксировать руки на голове. На каждый счёт выполнять наклон</w:t>
      </w:r>
      <w:r w:rsidR="00FE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головы 1 — вправо, 2 — влево.</w:t>
      </w:r>
    </w:p>
    <w:p w:rsidR="002A6600" w:rsidRPr="009C45D6" w:rsidRDefault="002A6600" w:rsidP="00FE6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5D6" w:rsidRPr="009C45D6" w:rsidRDefault="00013229" w:rsidP="009C45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C45D6"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9C45D6" w:rsidRPr="009C45D6"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  <w:t>«Волна»</w:t>
      </w:r>
      <w:r w:rsidR="009C45D6" w:rsidRPr="009C45D6"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  <w:br/>
      </w:r>
      <w:r w:rsidR="009C45D6"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стойка — ноги врозь, руки в стороны. Поочередно выполнять волнообразные движения руками, напрягая руки в конечной фазе.</w:t>
      </w:r>
    </w:p>
    <w:p w:rsidR="009C45D6" w:rsidRPr="009C45D6" w:rsidRDefault="002A6600" w:rsidP="009C45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</w:t>
      </w:r>
      <w:r w:rsidR="009C45D6"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9C45D6" w:rsidRPr="009C45D6"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  <w:t>«Вертушка»</w:t>
      </w:r>
      <w:r w:rsidR="009C45D6" w:rsidRPr="009C45D6"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  <w:br/>
      </w:r>
      <w:r w:rsidR="009C45D6"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стойка —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</w:t>
      </w:r>
    </w:p>
    <w:p w:rsidR="009C45D6" w:rsidRPr="009C45D6" w:rsidRDefault="002A6600" w:rsidP="009C45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</w:t>
      </w:r>
      <w:r w:rsidR="009C45D6"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9C45D6" w:rsidRPr="009C45D6"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  <w:t>«Мельница»</w:t>
      </w:r>
      <w:r w:rsidR="009C45D6" w:rsidRPr="009C45D6"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  <w:br/>
      </w:r>
      <w:r w:rsidR="009C45D6"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стойка — ноги </w:t>
      </w:r>
      <w:r w:rsidR="0061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врозь </w:t>
      </w:r>
      <w:r w:rsidR="009C45D6"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шире </w:t>
      </w:r>
      <w:r w:rsidR="0061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плеч, корпус</w:t>
      </w:r>
      <w:r w:rsidR="009C45D6"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наклонен </w:t>
      </w:r>
      <w:r w:rsidR="009C45D6"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вперед, держим руки — в стороны. На каждый счет вращение корпуса то вправо, то влево.</w:t>
      </w:r>
    </w:p>
    <w:p w:rsidR="009C45D6" w:rsidRPr="009C45D6" w:rsidRDefault="002A6600" w:rsidP="009C45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</w:t>
      </w:r>
      <w:r w:rsidR="009C45D6"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9C45D6" w:rsidRPr="009C45D6"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  <w:t>«Ножницы»</w:t>
      </w:r>
      <w:r w:rsidR="009C45D6"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И.П.: </w:t>
      </w:r>
      <w:r w:rsidR="0061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45D6"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лежа на спине в упоре на предплечьях, ноги слегка приподняты над уровнем пола. Поочередно делать </w:t>
      </w:r>
      <w:r w:rsidR="00615F10"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крестные</w:t>
      </w:r>
      <w:r w:rsidR="009C45D6"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выпрямленными ногами.</w:t>
      </w:r>
    </w:p>
    <w:p w:rsidR="009C45D6" w:rsidRDefault="002A6600" w:rsidP="009C4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7</w:t>
      </w:r>
      <w:r w:rsidR="009C45D6"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9C45D6" w:rsidRPr="009C45D6"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  <w:t>«</w:t>
      </w:r>
      <w:r w:rsidR="00001F26"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  <w:t>Жуки</w:t>
      </w:r>
      <w:r w:rsidR="009C45D6" w:rsidRPr="009C45D6"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  <w:t>»</w:t>
      </w:r>
      <w:r w:rsidR="009C45D6" w:rsidRPr="009C45D6"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  <w:br/>
      </w:r>
      <w:r w:rsidR="009C45D6"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лежа на </w:t>
      </w:r>
      <w:r w:rsidR="0000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спине</w:t>
      </w:r>
      <w:r w:rsidR="0061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0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двигать руками и ногами как жуки </w:t>
      </w:r>
      <w:r w:rsidR="009C45D6"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1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5F10"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5D6"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8. </w:t>
      </w:r>
      <w:r w:rsidR="009C45D6" w:rsidRPr="009C45D6"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  <w:t>«Зайчик»</w:t>
      </w:r>
      <w:r w:rsidR="009C45D6"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И.</w:t>
      </w:r>
      <w:r w:rsidR="00615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П.: упор присев, руки держим перед грудью, как лапки зайчика</w:t>
      </w:r>
      <w:r w:rsidR="009C45D6" w:rsidRPr="009C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Прыжки в упоре присев, с поступательным продвижением вперед. Спину держать ровно.</w:t>
      </w:r>
    </w:p>
    <w:p w:rsidR="00FB143C" w:rsidRDefault="00FB143C" w:rsidP="009C4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0D4" w:rsidRDefault="00AC20D4" w:rsidP="009C4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0D4" w:rsidRPr="009C45D6" w:rsidRDefault="00AC20D4" w:rsidP="009C45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53075" cy="4098290"/>
            <wp:effectExtent l="0" t="0" r="9525" b="0"/>
            <wp:docPr id="3" name="Рисунок 3" descr="http://prikolnye-kartinki.ru/img/picture/Apr/27/06fc5308a090afa7a9e5f580838c57c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ikolnye-kartinki.ru/img/picture/Apr/27/06fc5308a090afa7a9e5f580838c57ce/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09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7F0" w:rsidRDefault="00FE67F0" w:rsidP="009C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C45D6" w:rsidRDefault="009C45D6" w:rsidP="009C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E67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Будьте здоровы!</w:t>
      </w:r>
    </w:p>
    <w:p w:rsidR="00AC20D4" w:rsidRDefault="00AC20D4" w:rsidP="009C4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C20D4" w:rsidRPr="00FE67F0" w:rsidRDefault="00AC20D4" w:rsidP="009C45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</w:p>
    <w:p w:rsidR="002D600E" w:rsidRPr="009F5223" w:rsidRDefault="009F5223">
      <w:pPr>
        <w:rPr>
          <w:rFonts w:ascii="Times New Roman" w:hAnsi="Times New Roman" w:cs="Times New Roman"/>
          <w:b/>
          <w:sz w:val="28"/>
          <w:szCs w:val="28"/>
        </w:rPr>
      </w:pPr>
      <w:r w:rsidRPr="009F5223">
        <w:rPr>
          <w:rFonts w:ascii="Times New Roman" w:hAnsi="Times New Roman" w:cs="Times New Roman"/>
          <w:sz w:val="28"/>
          <w:szCs w:val="28"/>
        </w:rPr>
        <w:t xml:space="preserve">Материал  подготовлен с использованием информации  из Социальной сети работников образования </w:t>
      </w:r>
      <w:proofErr w:type="spellStart"/>
      <w:r w:rsidRPr="009F5223">
        <w:rPr>
          <w:rFonts w:ascii="Times New Roman" w:hAnsi="Times New Roman" w:cs="Times New Roman"/>
          <w:b/>
          <w:sz w:val="28"/>
          <w:szCs w:val="28"/>
        </w:rPr>
        <w:t>nsportal.ru</w:t>
      </w:r>
      <w:proofErr w:type="spellEnd"/>
      <w:r w:rsidRPr="009F52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D600E" w:rsidRPr="009F5223" w:rsidSect="005B388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5BA" w:rsidRDefault="007055BA" w:rsidP="00FB143C">
      <w:pPr>
        <w:spacing w:after="0" w:line="240" w:lineRule="auto"/>
      </w:pPr>
      <w:r>
        <w:separator/>
      </w:r>
    </w:p>
  </w:endnote>
  <w:endnote w:type="continuationSeparator" w:id="0">
    <w:p w:rsidR="007055BA" w:rsidRDefault="007055BA" w:rsidP="00FB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813"/>
      <w:docPartObj>
        <w:docPartGallery w:val="Page Numbers (Bottom of Page)"/>
        <w:docPartUnique/>
      </w:docPartObj>
    </w:sdtPr>
    <w:sdtContent>
      <w:p w:rsidR="009F5223" w:rsidRDefault="009F5223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F5223" w:rsidRDefault="009F52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5BA" w:rsidRDefault="007055BA" w:rsidP="00FB143C">
      <w:pPr>
        <w:spacing w:after="0" w:line="240" w:lineRule="auto"/>
      </w:pPr>
      <w:r>
        <w:separator/>
      </w:r>
    </w:p>
  </w:footnote>
  <w:footnote w:type="continuationSeparator" w:id="0">
    <w:p w:rsidR="007055BA" w:rsidRDefault="007055BA" w:rsidP="00FB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09B6"/>
    <w:multiLevelType w:val="hybridMultilevel"/>
    <w:tmpl w:val="F20C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C27FD"/>
    <w:multiLevelType w:val="hybridMultilevel"/>
    <w:tmpl w:val="203C1568"/>
    <w:lvl w:ilvl="0" w:tplc="A41C754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4F81B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B406E"/>
    <w:multiLevelType w:val="multilevel"/>
    <w:tmpl w:val="2044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8B3EBA"/>
    <w:multiLevelType w:val="hybridMultilevel"/>
    <w:tmpl w:val="6C708964"/>
    <w:lvl w:ilvl="0" w:tplc="8580E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BB3"/>
    <w:rsid w:val="00001F26"/>
    <w:rsid w:val="00013229"/>
    <w:rsid w:val="002A6600"/>
    <w:rsid w:val="002D0D65"/>
    <w:rsid w:val="002D600E"/>
    <w:rsid w:val="00480045"/>
    <w:rsid w:val="0052739E"/>
    <w:rsid w:val="0054047F"/>
    <w:rsid w:val="005B3888"/>
    <w:rsid w:val="005E16FE"/>
    <w:rsid w:val="00615F10"/>
    <w:rsid w:val="007055BA"/>
    <w:rsid w:val="0076598B"/>
    <w:rsid w:val="007809AB"/>
    <w:rsid w:val="009C45D6"/>
    <w:rsid w:val="009F5223"/>
    <w:rsid w:val="00AC20D4"/>
    <w:rsid w:val="00B43BB3"/>
    <w:rsid w:val="00BB7AAF"/>
    <w:rsid w:val="00C174E5"/>
    <w:rsid w:val="00C5403B"/>
    <w:rsid w:val="00CE4313"/>
    <w:rsid w:val="00E35EEB"/>
    <w:rsid w:val="00EB524F"/>
    <w:rsid w:val="00F768EE"/>
    <w:rsid w:val="00FB143C"/>
    <w:rsid w:val="00FE034D"/>
    <w:rsid w:val="00FE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43C"/>
  </w:style>
  <w:style w:type="paragraph" w:styleId="a5">
    <w:name w:val="footer"/>
    <w:basedOn w:val="a"/>
    <w:link w:val="a6"/>
    <w:uiPriority w:val="99"/>
    <w:unhideWhenUsed/>
    <w:rsid w:val="00FB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43C"/>
  </w:style>
  <w:style w:type="paragraph" w:styleId="a7">
    <w:name w:val="List Paragraph"/>
    <w:basedOn w:val="a"/>
    <w:uiPriority w:val="34"/>
    <w:qFormat/>
    <w:rsid w:val="000132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52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9F5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Юмплюд</dc:creator>
  <cp:keywords/>
  <dc:description/>
  <cp:lastModifiedBy>95 сад</cp:lastModifiedBy>
  <cp:revision>13</cp:revision>
  <dcterms:created xsi:type="dcterms:W3CDTF">2020-04-21T07:42:00Z</dcterms:created>
  <dcterms:modified xsi:type="dcterms:W3CDTF">2020-04-22T06:51:00Z</dcterms:modified>
</cp:coreProperties>
</file>