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65" w:rsidRDefault="00AE7865" w:rsidP="00AE7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  <w:t>МДОУ «Детский сад № 95»</w:t>
      </w:r>
    </w:p>
    <w:p w:rsidR="00AE7865" w:rsidRDefault="00AE7865" w:rsidP="00AE7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83D4B"/>
          <w:sz w:val="32"/>
          <w:szCs w:val="32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5360"/>
      </w:tblGrid>
      <w:tr w:rsidR="00AE7865" w:rsidTr="00A218AA">
        <w:tc>
          <w:tcPr>
            <w:tcW w:w="4129" w:type="dxa"/>
          </w:tcPr>
          <w:p w:rsidR="00AE7865" w:rsidRDefault="00AE7865" w:rsidP="00A218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6825" cy="1692061"/>
                  <wp:effectExtent l="0" t="0" r="0" b="3810"/>
                  <wp:docPr id="6" name="Рисунок 6" descr="https://keymedic.ru/upload/medialibrary/35c/35c6252fbed8bef3565bd40336f2d9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eymedic.ru/upload/medialibrary/35c/35c6252fbed8bef3565bd40336f2d9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63" cy="172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:rsidR="00AE7865" w:rsidRPr="00AE7865" w:rsidRDefault="00AE7865" w:rsidP="00AE7865">
            <w:pPr>
              <w:jc w:val="center"/>
              <w:rPr>
                <w:b/>
                <w:color w:val="FF0000"/>
              </w:rPr>
            </w:pPr>
            <w:r w:rsidRPr="00AE78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Правильная осанка у детей – залог хорошего здоровья</w:t>
            </w:r>
          </w:p>
          <w:p w:rsidR="00AE7865" w:rsidRDefault="00AE7865" w:rsidP="00A21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3D4B"/>
                <w:sz w:val="32"/>
                <w:szCs w:val="32"/>
                <w:lang w:eastAsia="ru-RU"/>
              </w:rPr>
            </w:pPr>
          </w:p>
        </w:tc>
      </w:tr>
    </w:tbl>
    <w:p w:rsidR="00AE7865" w:rsidRDefault="00AE7865" w:rsidP="00AE78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</w:pPr>
      <w:r w:rsidRPr="009F5223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>Автор-соста</w:t>
      </w:r>
      <w:r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>в</w:t>
      </w:r>
      <w:r w:rsidRPr="009F5223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 xml:space="preserve">ь: </w:t>
      </w:r>
      <w:r w:rsidRPr="009F5223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 xml:space="preserve"> Юмплюд Светлана Александровна, </w:t>
      </w:r>
    </w:p>
    <w:p w:rsidR="00AE7865" w:rsidRDefault="00AE7865" w:rsidP="00814B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</w:pPr>
      <w:r w:rsidRPr="009F5223">
        <w:rPr>
          <w:rFonts w:ascii="Times New Roman" w:eastAsia="Times New Roman" w:hAnsi="Times New Roman" w:cs="Times New Roman"/>
          <w:bCs/>
          <w:i/>
          <w:iCs/>
          <w:color w:val="283D4B"/>
          <w:sz w:val="28"/>
          <w:szCs w:val="28"/>
          <w:lang w:eastAsia="ru-RU"/>
        </w:rPr>
        <w:t>инструктор по ФК</w:t>
      </w:r>
    </w:p>
    <w:p w:rsidR="00814B44" w:rsidRDefault="00814B44" w:rsidP="00814B4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32286" w:rsidRDefault="00232286" w:rsidP="00536FC0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Осанка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привычное положение тела </w:t>
      </w:r>
      <w:r w:rsidR="00AE7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человека</w:t>
      </w:r>
      <w:r w:rsidR="006F6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азвивается в процессе индивидуального становления на основе </w:t>
      </w:r>
      <w:r w:rsidRPr="005838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наследственных факторов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</w:t>
      </w:r>
      <w:bookmarkStart w:id="0" w:name="_GoBack"/>
      <w:bookmarkEnd w:id="0"/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воздействием </w:t>
      </w:r>
      <w:r w:rsidR="006F6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физического воспитания, посредством индивидуально </w:t>
      </w:r>
      <w:r w:rsidR="00592F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6F6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одобранных физических упражнений. 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Наследственные факторы могут обусловливать похожие варианты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осанки у родителей и детей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предрасположенность к определенному виду нарушений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осанки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то же время условия физического воспитания дают возможность не только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сформировать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соответствующую эстетическим и физиологическим требованиям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осанку ребенка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исправить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создать новый вариант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осанки</w:t>
      </w:r>
      <w:r w:rsidRPr="002322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6F615C" w:rsidRPr="006F6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</w:t>
      </w:r>
      <w:r w:rsidRPr="0053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легче предупредить возникновение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неправильной осанки</w:t>
      </w:r>
      <w:r w:rsidRPr="0053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чем в последствие </w:t>
      </w:r>
      <w:r w:rsidRPr="00536F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исправлять</w:t>
      </w:r>
      <w:r w:rsidRPr="00536F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33B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33B57" w:rsidRPr="00AE7865">
        <w:rPr>
          <w:rFonts w:ascii="Arial" w:hAnsi="Arial" w:cs="Arial"/>
          <w:color w:val="000000" w:themeColor="text1"/>
          <w:sz w:val="20"/>
          <w:szCs w:val="20"/>
        </w:rPr>
        <w:t xml:space="preserve">В </w:t>
      </w:r>
      <w:r w:rsidR="00533B57" w:rsidRPr="00AE7865">
        <w:rPr>
          <w:rFonts w:ascii="Times New Roman" w:hAnsi="Times New Roman" w:cs="Times New Roman"/>
          <w:color w:val="000000" w:themeColor="text1"/>
          <w:sz w:val="28"/>
          <w:szCs w:val="28"/>
        </w:rPr>
        <w:t>Толковом словаре В.И. Даля записано: «Под осанкой разумеют стройность, величавость, приличие и красоту».</w:t>
      </w:r>
    </w:p>
    <w:p w:rsidR="009F6F69" w:rsidRDefault="009F6F69" w:rsidP="00536FC0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52925" cy="3264577"/>
            <wp:effectExtent l="0" t="0" r="0" b="0"/>
            <wp:docPr id="5" name="Рисунок 5" descr="https://ds02.infourok.ru/uploads/ex/0d5a/000047f1-cc20d4d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d5a/000047f1-cc20d4d0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32" cy="32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01" w:rsidRPr="00592FF6" w:rsidRDefault="00E15855" w:rsidP="00E15855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Признаки правильной осанки</w:t>
      </w:r>
    </w:p>
    <w:p w:rsidR="00AA2A01" w:rsidRPr="00232286" w:rsidRDefault="00AA2A01" w:rsidP="00E15855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2286">
        <w:rPr>
          <w:rFonts w:ascii="Times New Roman" w:hAnsi="Times New Roman" w:cs="Times New Roman"/>
          <w:sz w:val="28"/>
          <w:szCs w:val="28"/>
        </w:rPr>
        <w:t>Ключицы находятся на одном уровне;</w:t>
      </w:r>
    </w:p>
    <w:p w:rsidR="00AA2A01" w:rsidRPr="00232286" w:rsidRDefault="00AA2A01" w:rsidP="00E15855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2286">
        <w:rPr>
          <w:rFonts w:ascii="Times New Roman" w:hAnsi="Times New Roman" w:cs="Times New Roman"/>
          <w:sz w:val="28"/>
          <w:szCs w:val="28"/>
        </w:rPr>
        <w:t xml:space="preserve">Если смотреть сзади, лопатки </w:t>
      </w:r>
      <w:r w:rsidR="006F615C">
        <w:rPr>
          <w:rFonts w:ascii="Times New Roman" w:hAnsi="Times New Roman" w:cs="Times New Roman"/>
          <w:sz w:val="28"/>
          <w:szCs w:val="28"/>
        </w:rPr>
        <w:t>и плечи расположены симметрично</w:t>
      </w:r>
    </w:p>
    <w:p w:rsidR="00AA2A01" w:rsidRPr="00232286" w:rsidRDefault="00AA2A01" w:rsidP="00E15855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2286">
        <w:rPr>
          <w:rFonts w:ascii="Times New Roman" w:hAnsi="Times New Roman" w:cs="Times New Roman"/>
          <w:sz w:val="28"/>
          <w:szCs w:val="28"/>
        </w:rPr>
        <w:t>Голова, туловище и бедро на одном уровне;</w:t>
      </w:r>
    </w:p>
    <w:p w:rsidR="00AA2A01" w:rsidRPr="00232286" w:rsidRDefault="00AA2A01" w:rsidP="00E15855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32286">
        <w:rPr>
          <w:rFonts w:ascii="Times New Roman" w:hAnsi="Times New Roman" w:cs="Times New Roman"/>
          <w:sz w:val="28"/>
          <w:szCs w:val="28"/>
        </w:rPr>
        <w:t>Живот слегка втянут;</w:t>
      </w:r>
    </w:p>
    <w:p w:rsidR="00232286" w:rsidRPr="00E4019A" w:rsidRDefault="00AA2A01" w:rsidP="00E4019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019A">
        <w:rPr>
          <w:rFonts w:ascii="Times New Roman" w:hAnsi="Times New Roman" w:cs="Times New Roman"/>
          <w:sz w:val="28"/>
          <w:szCs w:val="28"/>
        </w:rPr>
        <w:t>Ноги имеют одинаковую длину.</w:t>
      </w:r>
      <w:r w:rsidR="00232286" w:rsidRPr="00E40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2449A" w:rsidRPr="00E15855" w:rsidRDefault="0072449A" w:rsidP="00E15855">
      <w:pPr>
        <w:shd w:val="clear" w:color="auto" w:fill="FFFFFF"/>
        <w:spacing w:before="42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158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Советы для родителей</w:t>
      </w:r>
    </w:p>
    <w:p w:rsidR="00E83665" w:rsidRPr="00E15855" w:rsidRDefault="0072449A" w:rsidP="007244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помнить, что на них лежит </w:t>
      </w:r>
      <w:r w:rsidRPr="00E15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и забота</w:t>
      </w: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чтобы ребенок всегда держал спину правильно и ровно. </w:t>
      </w:r>
    </w:p>
    <w:p w:rsidR="00E15855" w:rsidRPr="00E15855" w:rsidRDefault="0072449A" w:rsidP="005A69B7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своего малыша к правильной позе во время сидения на стуле и за столом. Локти должны лежать на поверхности, а не свисать, плечи расположены симметрично столу, стопы полностью стоят на полу, колени и бедра согнуты под прямым углом.</w:t>
      </w:r>
    </w:p>
    <w:p w:rsidR="00E15855" w:rsidRPr="00E15855" w:rsidRDefault="0072449A" w:rsidP="005E7109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Тщательно контролируйте, чтобы ребенок не закидывал ногу на ногу, не ложился на стол грудью, не подгибал ноги, не сидел боком к столу.</w:t>
      </w: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Мебель должна подбираться индивидуально под ребенка, в соответствии с его ростом.</w:t>
      </w:r>
    </w:p>
    <w:p w:rsidR="00967462" w:rsidRPr="00E15855" w:rsidRDefault="007B6F88" w:rsidP="00B6685A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</w:t>
      </w:r>
      <w:r w:rsidR="00E83665"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2449A"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</w:t>
      </w: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привычку правильной осанки.</w:t>
      </w:r>
    </w:p>
    <w:p w:rsidR="00E15855" w:rsidRPr="00E15855" w:rsidRDefault="0072449A" w:rsidP="00E3397E">
      <w:pPr>
        <w:pStyle w:val="a3"/>
        <w:numPr>
          <w:ilvl w:val="0"/>
          <w:numId w:val="4"/>
        </w:numPr>
        <w:shd w:val="clear" w:color="auto" w:fill="FFFFFF"/>
        <w:spacing w:before="360" w:after="0" w:line="240" w:lineRule="auto"/>
        <w:rPr>
          <w:color w:val="000000"/>
          <w:sz w:val="28"/>
          <w:szCs w:val="28"/>
        </w:rPr>
      </w:pPr>
      <w:r w:rsidRPr="00E1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Разнообразьте рацион ребенка, особую роль отводя свежим овощам и фруктам, а также продуктам, богатым кальцием – сыр, творог, кунжут, рыба. Также весьма полезны для суставов такие блюда как холодец и желе.</w:t>
      </w:r>
    </w:p>
    <w:p w:rsidR="00E4019A" w:rsidRPr="00E4019A" w:rsidRDefault="007B6F88" w:rsidP="00EE2F14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color w:val="000000"/>
          <w:sz w:val="28"/>
          <w:szCs w:val="28"/>
        </w:rPr>
      </w:pPr>
      <w:r w:rsidRPr="00E158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449A" w:rsidRPr="00E15855">
        <w:rPr>
          <w:rFonts w:ascii="Times New Roman" w:hAnsi="Times New Roman" w:cs="Times New Roman"/>
          <w:color w:val="000000"/>
          <w:sz w:val="28"/>
          <w:szCs w:val="28"/>
        </w:rPr>
        <w:t xml:space="preserve">ведите к минимуму употребление сладостей, мучного и </w:t>
      </w:r>
      <w:proofErr w:type="spellStart"/>
      <w:r w:rsidR="0072449A" w:rsidRPr="00E15855">
        <w:rPr>
          <w:rFonts w:ascii="Times New Roman" w:hAnsi="Times New Roman" w:cs="Times New Roman"/>
          <w:color w:val="000000"/>
          <w:sz w:val="28"/>
          <w:szCs w:val="28"/>
        </w:rPr>
        <w:t>фаст-фуда</w:t>
      </w:r>
      <w:proofErr w:type="spellEnd"/>
      <w:r w:rsidR="0072449A" w:rsidRPr="00E15855">
        <w:rPr>
          <w:rFonts w:ascii="Times New Roman" w:hAnsi="Times New Roman" w:cs="Times New Roman"/>
          <w:color w:val="000000"/>
          <w:sz w:val="28"/>
          <w:szCs w:val="28"/>
        </w:rPr>
        <w:t>. Помните, что избыточный вес создает излишнюю нагрузку на скелет.</w:t>
      </w:r>
    </w:p>
    <w:p w:rsidR="0072449A" w:rsidRPr="00E15855" w:rsidRDefault="0072449A" w:rsidP="00EE2F14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color w:val="000000"/>
          <w:sz w:val="28"/>
          <w:szCs w:val="28"/>
        </w:rPr>
      </w:pPr>
      <w:r w:rsidRPr="00E15855">
        <w:rPr>
          <w:color w:val="000000"/>
          <w:sz w:val="28"/>
          <w:szCs w:val="28"/>
        </w:rPr>
        <w:t>Приобщайте детей к активным играм и прогулкам на свежем воздухе собственным примером.</w:t>
      </w:r>
      <w:r w:rsidR="007B6F88" w:rsidRPr="00E15855">
        <w:rPr>
          <w:color w:val="000000"/>
          <w:sz w:val="28"/>
          <w:szCs w:val="28"/>
        </w:rPr>
        <w:t xml:space="preserve"> Все </w:t>
      </w:r>
      <w:r w:rsidRPr="00E15855">
        <w:rPr>
          <w:color w:val="000000"/>
          <w:sz w:val="28"/>
          <w:szCs w:val="28"/>
        </w:rPr>
        <w:t>занятия</w:t>
      </w:r>
      <w:r w:rsidR="00E4019A">
        <w:rPr>
          <w:color w:val="000000"/>
          <w:sz w:val="28"/>
          <w:szCs w:val="28"/>
        </w:rPr>
        <w:t xml:space="preserve"> физ</w:t>
      </w:r>
      <w:r w:rsidR="00E4019A" w:rsidRPr="00E15855">
        <w:rPr>
          <w:color w:val="000000"/>
          <w:sz w:val="28"/>
          <w:szCs w:val="28"/>
        </w:rPr>
        <w:t>культурой</w:t>
      </w:r>
      <w:r w:rsidRPr="00E15855">
        <w:rPr>
          <w:color w:val="000000"/>
          <w:sz w:val="28"/>
          <w:szCs w:val="28"/>
        </w:rPr>
        <w:t xml:space="preserve"> способствуют развитию и укреплению </w:t>
      </w:r>
      <w:r w:rsidR="006F615C" w:rsidRPr="00E15855">
        <w:rPr>
          <w:color w:val="000000"/>
          <w:sz w:val="28"/>
          <w:szCs w:val="28"/>
        </w:rPr>
        <w:t>мышечного корсета тела</w:t>
      </w:r>
      <w:r w:rsidRPr="00E15855">
        <w:rPr>
          <w:color w:val="000000"/>
          <w:sz w:val="28"/>
          <w:szCs w:val="28"/>
        </w:rPr>
        <w:t>.</w:t>
      </w:r>
    </w:p>
    <w:p w:rsidR="00967462" w:rsidRPr="00E4019A" w:rsidRDefault="0072449A" w:rsidP="007E0DF3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 матрас ребенка на более твердый, отдавая предпочтение наполнителю из кокосового волокна. Матрасы из него отличаются ортопедическими свойствами, обладают необходимой жесткостью и упругостью, долговечны и практичны. Подушка также не должна быть излишне мягкой и высокой.</w:t>
      </w:r>
    </w:p>
    <w:p w:rsidR="00967462" w:rsidRPr="00E4019A" w:rsidRDefault="0072449A" w:rsidP="000E2151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ребенку удобную орто</w:t>
      </w:r>
      <w:r w:rsidR="00A566B5" w:rsidRPr="00E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педическую </w:t>
      </w:r>
      <w:r w:rsidRPr="00E4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с супинаторами, это поможет избежать плоскостопия, которое также может быть причиной искривления осанки.</w:t>
      </w:r>
    </w:p>
    <w:p w:rsidR="00967462" w:rsidRPr="00E15855" w:rsidRDefault="00967462" w:rsidP="00E83665">
      <w:pPr>
        <w:pStyle w:val="a3"/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ограничить пребывание у телеэкрана ребёнка и использование современных гаджетов</w:t>
      </w:r>
    </w:p>
    <w:p w:rsidR="00E83665" w:rsidRPr="00967462" w:rsidRDefault="00E83665" w:rsidP="0072449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67462" w:rsidRPr="0072449A" w:rsidRDefault="00967462" w:rsidP="0072449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019A" w:rsidRDefault="00E4019A" w:rsidP="005737B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Упражнения для формирования правильной осанки</w:t>
      </w:r>
    </w:p>
    <w:p w:rsidR="00E4019A" w:rsidRDefault="00E4019A" w:rsidP="00E401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4019A" w:rsidRPr="00D14843" w:rsidRDefault="00E4019A" w:rsidP="00E401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>Упражнения выполняется не раньше, чем через час после еды или за 30-60 мин до нее. Темп медленный, начать следует с 5 повторений, довести до 10, весь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комплекс</w:t>
      </w:r>
      <w:r w:rsidRPr="00D14843">
        <w:rPr>
          <w:color w:val="111111"/>
          <w:sz w:val="28"/>
          <w:szCs w:val="28"/>
        </w:rPr>
        <w:t xml:space="preserve"> занимает 30-40 минут, </w:t>
      </w:r>
      <w:r w:rsidRPr="00D1484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(можно выполнять с 4-5 лет).</w:t>
      </w:r>
    </w:p>
    <w:p w:rsidR="00E4019A" w:rsidRPr="00D14843" w:rsidRDefault="00E4019A" w:rsidP="005737B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4FCA" w:rsidRPr="00D14843" w:rsidRDefault="00F94FCA" w:rsidP="00E401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Комплекс упражнений №1</w:t>
      </w:r>
      <w:r w:rsidRPr="00D14843">
        <w:rPr>
          <w:color w:val="111111"/>
          <w:sz w:val="28"/>
          <w:szCs w:val="28"/>
        </w:rPr>
        <w:t> </w:t>
      </w:r>
    </w:p>
    <w:p w:rsidR="00F94FCA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D14843">
        <w:rPr>
          <w:color w:val="111111"/>
          <w:sz w:val="28"/>
          <w:szCs w:val="28"/>
        </w:rPr>
        <w:t> с мешочком  (книгой) на голове.</w:t>
      </w:r>
    </w:p>
    <w:p w:rsidR="00F94FCA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>1. Принять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правильную осанку в положении стоя</w:t>
      </w:r>
      <w:r w:rsidRPr="00D14843">
        <w:rPr>
          <w:color w:val="111111"/>
          <w:sz w:val="28"/>
          <w:szCs w:val="28"/>
        </w:rPr>
        <w:t>, положив мешочек с песком на голову. Присесть, стараясь не уронить мешочек встать в исходное положение.</w:t>
      </w:r>
    </w:p>
    <w:p w:rsidR="00F94FCA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>3. Ходьба с мешочком на голове с перешагиванием через препятствия - веревочку, мягкие игрушки. Остановки с проверкой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правильной осанки</w:t>
      </w:r>
      <w:r w:rsidRPr="00D14843">
        <w:rPr>
          <w:color w:val="111111"/>
          <w:sz w:val="28"/>
          <w:szCs w:val="28"/>
        </w:rPr>
        <w:t>.</w:t>
      </w:r>
    </w:p>
    <w:p w:rsidR="00F94FCA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>4. Принять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правильную осанку</w:t>
      </w:r>
      <w:r w:rsidRPr="00D14843">
        <w:rPr>
          <w:color w:val="111111"/>
          <w:sz w:val="28"/>
          <w:szCs w:val="28"/>
        </w:rPr>
        <w:t> с мешочком на голове, в ладошках крутим мяч,</w:t>
      </w:r>
      <w:proofErr w:type="gramStart"/>
      <w:r w:rsidRPr="00D14843">
        <w:rPr>
          <w:color w:val="111111"/>
          <w:sz w:val="28"/>
          <w:szCs w:val="28"/>
        </w:rPr>
        <w:t xml:space="preserve"> ,</w:t>
      </w:r>
      <w:proofErr w:type="gramEnd"/>
      <w:r w:rsidRPr="00D14843">
        <w:rPr>
          <w:color w:val="111111"/>
          <w:sz w:val="28"/>
          <w:szCs w:val="28"/>
        </w:rPr>
        <w:t xml:space="preserve"> сохраняя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правильную осанку</w:t>
      </w:r>
      <w:r w:rsidRPr="00D14843">
        <w:rPr>
          <w:color w:val="111111"/>
          <w:sz w:val="28"/>
          <w:szCs w:val="28"/>
        </w:rPr>
        <w:t>.</w:t>
      </w:r>
    </w:p>
    <w:p w:rsidR="00F94FCA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>5.</w:t>
      </w:r>
      <w:r w:rsidRPr="00D14843">
        <w:rPr>
          <w:color w:val="111111"/>
          <w:sz w:val="28"/>
          <w:szCs w:val="28"/>
          <w:u w:val="single"/>
          <w:bdr w:val="none" w:sz="0" w:space="0" w:color="auto" w:frame="1"/>
        </w:rPr>
        <w:t>Ходьба с мешочком на голове с одновременным выполнением разных движений</w:t>
      </w:r>
      <w:r w:rsidRPr="00D14843">
        <w:rPr>
          <w:color w:val="111111"/>
          <w:sz w:val="28"/>
          <w:szCs w:val="28"/>
        </w:rPr>
        <w:t xml:space="preserve">: ходьба в </w:t>
      </w:r>
      <w:proofErr w:type="spellStart"/>
      <w:r w:rsidRPr="00D14843">
        <w:rPr>
          <w:color w:val="111111"/>
          <w:sz w:val="28"/>
          <w:szCs w:val="28"/>
        </w:rPr>
        <w:t>полуприседе</w:t>
      </w:r>
      <w:proofErr w:type="spellEnd"/>
      <w:r w:rsidRPr="00D14843">
        <w:rPr>
          <w:color w:val="111111"/>
          <w:sz w:val="28"/>
          <w:szCs w:val="28"/>
        </w:rPr>
        <w:t>, с высоким подниманием колен с разным положением рук; сохраняя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правильную осанку</w:t>
      </w:r>
      <w:r w:rsidRPr="00D14843">
        <w:rPr>
          <w:color w:val="111111"/>
          <w:sz w:val="28"/>
          <w:szCs w:val="28"/>
        </w:rPr>
        <w:t>.</w:t>
      </w:r>
    </w:p>
    <w:p w:rsidR="004A472D" w:rsidRPr="00D14843" w:rsidRDefault="00F94FCA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843">
        <w:rPr>
          <w:color w:val="111111"/>
          <w:sz w:val="28"/>
          <w:szCs w:val="28"/>
        </w:rPr>
        <w:t xml:space="preserve">6. </w:t>
      </w:r>
      <w:r w:rsidRPr="00D14843">
        <w:rPr>
          <w:color w:val="111111"/>
          <w:sz w:val="28"/>
          <w:szCs w:val="28"/>
          <w:u w:val="single"/>
          <w:bdr w:val="none" w:sz="0" w:space="0" w:color="auto" w:frame="1"/>
        </w:rPr>
        <w:t>Ходьба с мешочком на голове</w:t>
      </w:r>
      <w:r w:rsidRPr="00D14843">
        <w:rPr>
          <w:color w:val="111111"/>
          <w:sz w:val="28"/>
          <w:szCs w:val="28"/>
        </w:rPr>
        <w:t xml:space="preserve"> по скакалке или веревке</w:t>
      </w:r>
      <w:r w:rsidR="002A1908" w:rsidRPr="00D14843">
        <w:rPr>
          <w:color w:val="111111"/>
          <w:sz w:val="28"/>
          <w:szCs w:val="28"/>
        </w:rPr>
        <w:t>,</w:t>
      </w:r>
      <w:r w:rsidRPr="00D14843">
        <w:rPr>
          <w:color w:val="111111"/>
          <w:sz w:val="28"/>
          <w:szCs w:val="28"/>
        </w:rPr>
        <w:t xml:space="preserve"> сохраняя </w:t>
      </w:r>
      <w:r w:rsidRPr="00D14843">
        <w:rPr>
          <w:rStyle w:val="a4"/>
          <w:color w:val="111111"/>
          <w:sz w:val="28"/>
          <w:szCs w:val="28"/>
          <w:bdr w:val="none" w:sz="0" w:space="0" w:color="auto" w:frame="1"/>
        </w:rPr>
        <w:t>правильную осанку</w:t>
      </w:r>
      <w:r w:rsidRPr="00D14843">
        <w:rPr>
          <w:color w:val="111111"/>
          <w:sz w:val="28"/>
          <w:szCs w:val="28"/>
        </w:rPr>
        <w:t>.</w:t>
      </w:r>
    </w:p>
    <w:p w:rsidR="002A1908" w:rsidRDefault="002A1908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A1908" w:rsidRPr="00F94FCA" w:rsidRDefault="002A1908" w:rsidP="00F94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5448300" cy="4381500"/>
            <wp:effectExtent l="0" t="0" r="0" b="0"/>
            <wp:docPr id="3" name="Рисунок 3" descr="https://s.fishki.net/upload/users/2016/02/16/822322/9f90cb69a142c727230840772840f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fishki.net/upload/users/2016/02/16/822322/9f90cb69a142c727230840772840f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CA" w:rsidRDefault="00F94FCA" w:rsidP="005737BC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E4019A" w:rsidRDefault="00E4019A" w:rsidP="005737B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37BC" w:rsidRPr="00A71F7E" w:rsidRDefault="00F94FCA" w:rsidP="005737B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Комплекс упражнений №2</w:t>
      </w:r>
    </w:p>
    <w:p w:rsidR="00D14843" w:rsidRPr="00A71F7E" w:rsidRDefault="00D14843" w:rsidP="005737BC">
      <w:pPr>
        <w:shd w:val="clear" w:color="auto" w:fill="FFFFFF"/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Обычный шаг с сохранением правильной осанки (25-30 шагов)</w:t>
      </w:r>
      <w:r w:rsidR="00A71F7E" w:rsidRPr="00A7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4019A" w:rsidRPr="00A71F7E" w:rsidRDefault="00A71F7E" w:rsidP="005737B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71F7E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"Журавлик". </w:t>
      </w:r>
      <w:r w:rsidRPr="00A71F7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с высоким подниманием бедра (руки на поясе) 20-25 шагов.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ставит ноги вместе и разводит руки врозь на высоте плеч. Теперь, не сгибая руки в локтях, можно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«полетать»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наклонять туловище и руки в разные стороны.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«Мельница»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рука на поясе, другая поднимается и описывает круги с ускорением темпа, вперед и назад. Затем руки нужно поменять.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«Дровосек»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поставить ноги на ширину плеч, в руки взять палочку – ребенок делает широкий замах назад и наклон вперед.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лежит на животе, руки вытянуты вместе вперед, ноги сзади вместе. Нужно поднять руки и грудь, затем вернуться в исходное положение, а потом покачаться с поднятыми руками и ногами на животе.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«Коромысло»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должен пронести гимнастическую палку с двумя ведерками воды, нечего не разлив.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«Ласточка»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A7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полезно для того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укрепить позвоночник и потренировать вестибулярный аппарат. Нужно поставить ноги вместе и опустить руки. Затем отводим </w:t>
      </w:r>
      <w:r w:rsidRPr="00A7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правую ногу назад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раскидываем в сторону и стоим так 30 секунд. Повторяем </w:t>
      </w:r>
      <w:r w:rsidRPr="00A7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с левой ногой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37BC" w:rsidRPr="00A71F7E" w:rsidRDefault="005737BC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71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«Велосипед»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Известное </w:t>
      </w:r>
      <w:r w:rsidRPr="00A7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укрепления брюшного пресса и формирования </w:t>
      </w:r>
      <w:r w:rsidRPr="00A71F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правильной осанки у детей</w:t>
      </w:r>
      <w:r w:rsidRPr="00A71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ложится на спину и вращает ногами в воздухе, как будто крутит педали велосипеда. А затем в перерывах можно раздвигать и сдвигать ноги, повторяя движения лезвий ножниц.</w:t>
      </w:r>
    </w:p>
    <w:p w:rsidR="002A1908" w:rsidRPr="00A71F7E" w:rsidRDefault="002A1908" w:rsidP="005737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7BC" w:rsidRPr="00A71F7E" w:rsidRDefault="002A1908" w:rsidP="002A1908">
      <w:pPr>
        <w:spacing w:after="0" w:line="240" w:lineRule="auto"/>
        <w:ind w:firstLine="360"/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</w:pPr>
      <w:r w:rsidRPr="00A71F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Комплекс упражнений №3</w:t>
      </w:r>
    </w:p>
    <w:p w:rsidR="00536FC0" w:rsidRDefault="00536FC0" w:rsidP="009A1B1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212121"/>
          <w:sz w:val="26"/>
          <w:szCs w:val="26"/>
          <w:shd w:val="clear" w:color="auto" w:fill="EBE8D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333750"/>
            <wp:effectExtent l="0" t="0" r="0" b="0"/>
            <wp:docPr id="1" name="Рисунок 1" descr="ÑÐ¾ÑÐ¼Ð¸ÑÐ¾Ð²Ð°Ð½Ð¸Ðµ Ð¾ÑÐ°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ÑÐ¾ÑÐ¼Ð¸ÑÐ¾Ð²Ð°Ð½Ð¸Ðµ Ð¾ÑÐ°Ð½Ðº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16" w:rsidRDefault="009A1B16" w:rsidP="009A1B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6370B" w:rsidRDefault="0016370B" w:rsidP="009A1B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6370B" w:rsidRPr="0016370B" w:rsidRDefault="0016370B" w:rsidP="009A1B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Комплекс упражнений №4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(можно на одном занятии выполнять по 5 упражнений)</w:t>
      </w:r>
    </w:p>
    <w:p w:rsidR="00CC5971" w:rsidRDefault="00CC5971" w:rsidP="00FC4B6D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40425" cy="3550285"/>
            <wp:effectExtent l="0" t="0" r="3175" b="0"/>
            <wp:docPr id="2" name="Рисунок 2" descr="https://atlas-effect.ru/wp-content/uploads/2019/03/27535cd6b1f4cc95299e0880b74a8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tlas-effect.ru/wp-content/uploads/2019/03/27535cd6b1f4cc95299e0880b74a8cb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16" w:rsidRPr="005B2F79" w:rsidRDefault="009A1B16" w:rsidP="009A1B1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B2F79">
        <w:rPr>
          <w:b/>
          <w:color w:val="111111"/>
          <w:sz w:val="28"/>
          <w:szCs w:val="28"/>
        </w:rPr>
        <w:t xml:space="preserve">Список </w:t>
      </w:r>
      <w:r w:rsidR="005B2F79">
        <w:rPr>
          <w:b/>
          <w:color w:val="111111"/>
          <w:sz w:val="28"/>
          <w:szCs w:val="28"/>
        </w:rPr>
        <w:t xml:space="preserve">рекомендуемой </w:t>
      </w:r>
      <w:r w:rsidRPr="005B2F79">
        <w:rPr>
          <w:b/>
          <w:color w:val="111111"/>
          <w:sz w:val="28"/>
          <w:szCs w:val="28"/>
        </w:rPr>
        <w:t>литературы</w:t>
      </w:r>
      <w:r w:rsidR="005B2F79">
        <w:rPr>
          <w:b/>
          <w:color w:val="111111"/>
          <w:sz w:val="28"/>
          <w:szCs w:val="28"/>
        </w:rPr>
        <w:t>:</w:t>
      </w:r>
    </w:p>
    <w:p w:rsidR="009A1B16" w:rsidRPr="005B2F79" w:rsidRDefault="009A1B16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F79">
        <w:rPr>
          <w:color w:val="111111"/>
          <w:sz w:val="28"/>
          <w:szCs w:val="28"/>
        </w:rPr>
        <w:t>1. Алиев, М.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правильной осанки / М</w:t>
      </w:r>
      <w:r w:rsidRPr="005B2F79">
        <w:rPr>
          <w:color w:val="111111"/>
          <w:sz w:val="28"/>
          <w:szCs w:val="28"/>
        </w:rPr>
        <w:t>. Алиев //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="005B2F79">
        <w:rPr>
          <w:color w:val="111111"/>
          <w:sz w:val="28"/>
          <w:szCs w:val="28"/>
        </w:rPr>
        <w:t>. – 1993. - №2</w:t>
      </w:r>
      <w:r w:rsidRPr="005B2F79">
        <w:rPr>
          <w:color w:val="111111"/>
          <w:sz w:val="28"/>
          <w:szCs w:val="28"/>
        </w:rPr>
        <w:t>.</w:t>
      </w:r>
    </w:p>
    <w:p w:rsidR="009A1B16" w:rsidRPr="005B2F79" w:rsidRDefault="009A1B16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F79">
        <w:rPr>
          <w:color w:val="111111"/>
          <w:sz w:val="28"/>
          <w:szCs w:val="28"/>
        </w:rPr>
        <w:lastRenderedPageBreak/>
        <w:t xml:space="preserve">2. Башкирова, И. В., </w:t>
      </w:r>
      <w:proofErr w:type="spellStart"/>
      <w:r w:rsidRPr="005B2F79">
        <w:rPr>
          <w:color w:val="111111"/>
          <w:sz w:val="28"/>
          <w:szCs w:val="28"/>
        </w:rPr>
        <w:t>Туровская</w:t>
      </w:r>
      <w:proofErr w:type="spellEnd"/>
      <w:r w:rsidRPr="005B2F79">
        <w:rPr>
          <w:color w:val="111111"/>
          <w:sz w:val="28"/>
          <w:szCs w:val="28"/>
        </w:rPr>
        <w:t>, Г. П. Проблемы нарушения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осанки у детей</w:t>
      </w:r>
      <w:r w:rsidRPr="005B2F79">
        <w:rPr>
          <w:color w:val="111111"/>
          <w:sz w:val="28"/>
          <w:szCs w:val="28"/>
        </w:rPr>
        <w:t xml:space="preserve">, причины возникновения и возможности коррекции // Педиатрия на рубеже веков. Проблемы, пути развития. Сборник материалов конференции. Ч. II / И. В. Башкирова, Г. П. </w:t>
      </w:r>
      <w:proofErr w:type="spellStart"/>
      <w:r w:rsidRPr="005B2F79">
        <w:rPr>
          <w:color w:val="111111"/>
          <w:sz w:val="28"/>
          <w:szCs w:val="28"/>
        </w:rPr>
        <w:t>Тур</w:t>
      </w:r>
      <w:r w:rsidR="005B2F79">
        <w:rPr>
          <w:color w:val="111111"/>
          <w:sz w:val="28"/>
          <w:szCs w:val="28"/>
        </w:rPr>
        <w:t>овская</w:t>
      </w:r>
      <w:proofErr w:type="spellEnd"/>
      <w:r w:rsidR="005B2F79">
        <w:rPr>
          <w:color w:val="111111"/>
          <w:sz w:val="28"/>
          <w:szCs w:val="28"/>
        </w:rPr>
        <w:t>. – СПб</w:t>
      </w:r>
      <w:proofErr w:type="gramStart"/>
      <w:r w:rsidR="005B2F79">
        <w:rPr>
          <w:color w:val="111111"/>
          <w:sz w:val="28"/>
          <w:szCs w:val="28"/>
        </w:rPr>
        <w:t xml:space="preserve">., </w:t>
      </w:r>
      <w:proofErr w:type="gramEnd"/>
      <w:r w:rsidR="005B2F79">
        <w:rPr>
          <w:color w:val="111111"/>
          <w:sz w:val="28"/>
          <w:szCs w:val="28"/>
        </w:rPr>
        <w:t>2000</w:t>
      </w:r>
      <w:r w:rsidRPr="005B2F79">
        <w:rPr>
          <w:color w:val="111111"/>
          <w:sz w:val="28"/>
          <w:szCs w:val="28"/>
        </w:rPr>
        <w:t>.</w:t>
      </w:r>
    </w:p>
    <w:p w:rsidR="009A1B16" w:rsidRPr="005B2F79" w:rsidRDefault="009A1B16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F79">
        <w:rPr>
          <w:color w:val="111111"/>
          <w:sz w:val="28"/>
          <w:szCs w:val="28"/>
        </w:rPr>
        <w:t>3. Красикова И. С.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Осанка</w:t>
      </w:r>
      <w:r w:rsidRPr="005B2F79">
        <w:rPr>
          <w:color w:val="111111"/>
          <w:sz w:val="28"/>
          <w:szCs w:val="28"/>
        </w:rPr>
        <w:t>: Воспитание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правильной осанки</w:t>
      </w:r>
      <w:r w:rsidRPr="005B2F79">
        <w:rPr>
          <w:color w:val="111111"/>
          <w:sz w:val="28"/>
          <w:szCs w:val="28"/>
        </w:rPr>
        <w:t>. – С</w:t>
      </w:r>
      <w:r w:rsidR="005B2F79">
        <w:rPr>
          <w:color w:val="111111"/>
          <w:sz w:val="28"/>
          <w:szCs w:val="28"/>
        </w:rPr>
        <w:t>Пб</w:t>
      </w:r>
      <w:proofErr w:type="gramStart"/>
      <w:r w:rsidR="005B2F79">
        <w:rPr>
          <w:color w:val="111111"/>
          <w:sz w:val="28"/>
          <w:szCs w:val="28"/>
        </w:rPr>
        <w:t xml:space="preserve">.: </w:t>
      </w:r>
      <w:proofErr w:type="gramEnd"/>
      <w:r w:rsidR="005B2F79">
        <w:rPr>
          <w:color w:val="111111"/>
          <w:sz w:val="28"/>
          <w:szCs w:val="28"/>
        </w:rPr>
        <w:t xml:space="preserve">КОРОНА </w:t>
      </w:r>
      <w:proofErr w:type="spellStart"/>
      <w:r w:rsidR="005B2F79">
        <w:rPr>
          <w:color w:val="111111"/>
          <w:sz w:val="28"/>
          <w:szCs w:val="28"/>
        </w:rPr>
        <w:t>принт</w:t>
      </w:r>
      <w:proofErr w:type="spellEnd"/>
      <w:r w:rsidR="005B2F79">
        <w:rPr>
          <w:color w:val="111111"/>
          <w:sz w:val="28"/>
          <w:szCs w:val="28"/>
        </w:rPr>
        <w:t>, 2001</w:t>
      </w:r>
      <w:r w:rsidRPr="005B2F79">
        <w:rPr>
          <w:color w:val="111111"/>
          <w:sz w:val="28"/>
          <w:szCs w:val="28"/>
        </w:rPr>
        <w:t>.</w:t>
      </w:r>
    </w:p>
    <w:p w:rsidR="009A1B16" w:rsidRPr="005B2F79" w:rsidRDefault="009A1B16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F79">
        <w:rPr>
          <w:color w:val="111111"/>
          <w:sz w:val="28"/>
          <w:szCs w:val="28"/>
        </w:rPr>
        <w:t xml:space="preserve">4. Лебедева, Е. А., </w:t>
      </w:r>
      <w:proofErr w:type="spellStart"/>
      <w:r w:rsidRPr="005B2F79">
        <w:rPr>
          <w:color w:val="111111"/>
          <w:sz w:val="28"/>
          <w:szCs w:val="28"/>
        </w:rPr>
        <w:t>Русакова</w:t>
      </w:r>
      <w:proofErr w:type="spellEnd"/>
      <w:r w:rsidRPr="005B2F79">
        <w:rPr>
          <w:color w:val="111111"/>
          <w:sz w:val="28"/>
          <w:szCs w:val="28"/>
        </w:rPr>
        <w:t>, Е. В. Воспитание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правильной осанки у детей дошкольного возраста / Е</w:t>
      </w:r>
      <w:r w:rsidRPr="005B2F79">
        <w:rPr>
          <w:color w:val="111111"/>
          <w:sz w:val="28"/>
          <w:szCs w:val="28"/>
        </w:rPr>
        <w:t xml:space="preserve">. А. Лебедева, Е. В. </w:t>
      </w:r>
      <w:proofErr w:type="spellStart"/>
      <w:r w:rsidRPr="005B2F79">
        <w:rPr>
          <w:color w:val="111111"/>
          <w:sz w:val="28"/>
          <w:szCs w:val="28"/>
        </w:rPr>
        <w:t>Русакова</w:t>
      </w:r>
      <w:proofErr w:type="spellEnd"/>
      <w:r w:rsidRPr="005B2F79">
        <w:rPr>
          <w:color w:val="111111"/>
          <w:sz w:val="28"/>
          <w:szCs w:val="28"/>
        </w:rPr>
        <w:t>.</w:t>
      </w:r>
      <w:r w:rsidR="005B2F79">
        <w:rPr>
          <w:color w:val="111111"/>
          <w:sz w:val="28"/>
          <w:szCs w:val="28"/>
        </w:rPr>
        <w:t xml:space="preserve"> – М.: Просвещение, 1970</w:t>
      </w:r>
      <w:r w:rsidRPr="005B2F79">
        <w:rPr>
          <w:color w:val="111111"/>
          <w:sz w:val="28"/>
          <w:szCs w:val="28"/>
        </w:rPr>
        <w:t>.</w:t>
      </w:r>
    </w:p>
    <w:p w:rsidR="009A1B16" w:rsidRDefault="009A1B16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F79">
        <w:rPr>
          <w:color w:val="111111"/>
          <w:sz w:val="28"/>
          <w:szCs w:val="28"/>
        </w:rPr>
        <w:t>5. Яковлева, Л. В., Юдина, Р. А. Физическое воспитание и здоровье </w:t>
      </w:r>
      <w:r w:rsidRPr="005B2F79">
        <w:rPr>
          <w:rStyle w:val="a4"/>
          <w:color w:val="111111"/>
          <w:sz w:val="28"/>
          <w:szCs w:val="28"/>
          <w:bdr w:val="none" w:sz="0" w:space="0" w:color="auto" w:frame="1"/>
        </w:rPr>
        <w:t>детей 3-7 лет часть 1 </w:t>
      </w:r>
      <w:r w:rsidRPr="005B2F79">
        <w:rPr>
          <w:color w:val="111111"/>
          <w:sz w:val="28"/>
          <w:szCs w:val="28"/>
        </w:rPr>
        <w:t>(Программа </w:t>
      </w:r>
      <w:r w:rsidRPr="005B2F79">
        <w:rPr>
          <w:i/>
          <w:iCs/>
          <w:color w:val="111111"/>
          <w:sz w:val="28"/>
          <w:szCs w:val="28"/>
          <w:bdr w:val="none" w:sz="0" w:space="0" w:color="auto" w:frame="1"/>
        </w:rPr>
        <w:t>«Старт»</w:t>
      </w:r>
      <w:r w:rsidRPr="005B2F79">
        <w:rPr>
          <w:color w:val="111111"/>
          <w:sz w:val="28"/>
          <w:szCs w:val="28"/>
        </w:rPr>
        <w:t>) / Л. В. Яковлева, Р. А. Ю</w:t>
      </w:r>
      <w:r w:rsidR="005B2F79">
        <w:rPr>
          <w:color w:val="111111"/>
          <w:sz w:val="28"/>
          <w:szCs w:val="28"/>
        </w:rPr>
        <w:t xml:space="preserve">дина. - М., </w:t>
      </w:r>
      <w:proofErr w:type="spellStart"/>
      <w:r w:rsidR="005B2F79">
        <w:rPr>
          <w:color w:val="111111"/>
          <w:sz w:val="28"/>
          <w:szCs w:val="28"/>
        </w:rPr>
        <w:t>Владос</w:t>
      </w:r>
      <w:proofErr w:type="spellEnd"/>
      <w:r w:rsidR="005B2F79">
        <w:rPr>
          <w:color w:val="111111"/>
          <w:sz w:val="28"/>
          <w:szCs w:val="28"/>
        </w:rPr>
        <w:t>, 2004</w:t>
      </w:r>
      <w:r w:rsidRPr="005B2F79">
        <w:rPr>
          <w:color w:val="111111"/>
          <w:sz w:val="28"/>
          <w:szCs w:val="28"/>
        </w:rPr>
        <w:t>.</w:t>
      </w:r>
    </w:p>
    <w:p w:rsidR="00FC4B6D" w:rsidRPr="005B2F79" w:rsidRDefault="00FC4B6D" w:rsidP="009A1B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4B6D" w:rsidRDefault="00FC4B6D" w:rsidP="00FC4B6D">
      <w:pPr>
        <w:rPr>
          <w:rFonts w:ascii="Times New Roman" w:hAnsi="Times New Roman" w:cs="Times New Roman"/>
          <w:sz w:val="28"/>
          <w:szCs w:val="28"/>
        </w:rPr>
      </w:pPr>
      <w:r w:rsidRPr="00FC4B6D">
        <w:rPr>
          <w:rFonts w:ascii="Times New Roman" w:hAnsi="Times New Roman" w:cs="Times New Roman"/>
          <w:sz w:val="28"/>
          <w:szCs w:val="28"/>
        </w:rPr>
        <w:t>Материал  подготовлен с использованием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B6D" w:rsidRPr="00FC4B6D" w:rsidRDefault="00FC4B6D" w:rsidP="00FC4B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C4B6D">
        <w:rPr>
          <w:rFonts w:ascii="Times New Roman" w:hAnsi="Times New Roman" w:cs="Times New Roman"/>
          <w:sz w:val="28"/>
          <w:szCs w:val="28"/>
        </w:rPr>
        <w:t xml:space="preserve">Социальной сети работников образования </w:t>
      </w:r>
      <w:r w:rsidRPr="00FC4B6D">
        <w:rPr>
          <w:rFonts w:ascii="Times New Roman" w:hAnsi="Times New Roman" w:cs="Times New Roman"/>
          <w:b/>
          <w:sz w:val="28"/>
          <w:szCs w:val="28"/>
        </w:rPr>
        <w:t>nsportal.ru</w:t>
      </w:r>
    </w:p>
    <w:p w:rsidR="00232286" w:rsidRDefault="00FC4B6D" w:rsidP="00FC4B6D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</w:pPr>
      <w:r w:rsidRPr="00FC4B6D">
        <w:rPr>
          <w:rFonts w:ascii="Times New Roman" w:hAnsi="Times New Roman" w:cs="Times New Roman"/>
          <w:sz w:val="28"/>
          <w:szCs w:val="28"/>
        </w:rPr>
        <w:t>Международный образовательный портал  МААМ</w:t>
      </w:r>
      <w:proofErr w:type="gramStart"/>
      <w:r w:rsidRPr="00FC4B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4B6D">
        <w:rPr>
          <w:rFonts w:ascii="Times New Roman" w:hAnsi="Times New Roman" w:cs="Times New Roman"/>
          <w:sz w:val="28"/>
          <w:szCs w:val="28"/>
        </w:rPr>
        <w:t>У</w:t>
      </w:r>
    </w:p>
    <w:sectPr w:rsidR="00232286" w:rsidSect="0036651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92" w:rsidRDefault="00513092" w:rsidP="0051078D">
      <w:pPr>
        <w:spacing w:after="0" w:line="240" w:lineRule="auto"/>
      </w:pPr>
      <w:r>
        <w:separator/>
      </w:r>
    </w:p>
  </w:endnote>
  <w:endnote w:type="continuationSeparator" w:id="0">
    <w:p w:rsidR="00513092" w:rsidRDefault="00513092" w:rsidP="005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471"/>
      <w:docPartObj>
        <w:docPartGallery w:val="Page Numbers (Bottom of Page)"/>
        <w:docPartUnique/>
      </w:docPartObj>
    </w:sdtPr>
    <w:sdtContent>
      <w:p w:rsidR="0051078D" w:rsidRDefault="0051078D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1078D" w:rsidRDefault="005107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92" w:rsidRDefault="00513092" w:rsidP="0051078D">
      <w:pPr>
        <w:spacing w:after="0" w:line="240" w:lineRule="auto"/>
      </w:pPr>
      <w:r>
        <w:separator/>
      </w:r>
    </w:p>
  </w:footnote>
  <w:footnote w:type="continuationSeparator" w:id="0">
    <w:p w:rsidR="00513092" w:rsidRDefault="00513092" w:rsidP="00510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02C"/>
    <w:multiLevelType w:val="multilevel"/>
    <w:tmpl w:val="94B2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A0F31"/>
    <w:multiLevelType w:val="hybridMultilevel"/>
    <w:tmpl w:val="BC0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471"/>
    <w:multiLevelType w:val="hybridMultilevel"/>
    <w:tmpl w:val="84A66DDA"/>
    <w:lvl w:ilvl="0" w:tplc="61962F9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3363457"/>
    <w:multiLevelType w:val="hybridMultilevel"/>
    <w:tmpl w:val="8E52804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75E81558"/>
    <w:multiLevelType w:val="hybridMultilevel"/>
    <w:tmpl w:val="EFC8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0FB"/>
    <w:rsid w:val="00054680"/>
    <w:rsid w:val="0016370B"/>
    <w:rsid w:val="001E6932"/>
    <w:rsid w:val="00232286"/>
    <w:rsid w:val="002A1908"/>
    <w:rsid w:val="00360404"/>
    <w:rsid w:val="00366517"/>
    <w:rsid w:val="003C206E"/>
    <w:rsid w:val="003C4EAD"/>
    <w:rsid w:val="004A472D"/>
    <w:rsid w:val="0051078D"/>
    <w:rsid w:val="00513092"/>
    <w:rsid w:val="00533B57"/>
    <w:rsid w:val="00536FC0"/>
    <w:rsid w:val="005737BC"/>
    <w:rsid w:val="00583866"/>
    <w:rsid w:val="00592FF6"/>
    <w:rsid w:val="005B2F79"/>
    <w:rsid w:val="006F615C"/>
    <w:rsid w:val="0072449A"/>
    <w:rsid w:val="007B6F88"/>
    <w:rsid w:val="00814B44"/>
    <w:rsid w:val="009040FB"/>
    <w:rsid w:val="00967462"/>
    <w:rsid w:val="009A1B16"/>
    <w:rsid w:val="009F6F69"/>
    <w:rsid w:val="00A566B5"/>
    <w:rsid w:val="00A71F7E"/>
    <w:rsid w:val="00AA2A01"/>
    <w:rsid w:val="00AE7865"/>
    <w:rsid w:val="00CC5971"/>
    <w:rsid w:val="00D14843"/>
    <w:rsid w:val="00E15855"/>
    <w:rsid w:val="00E4019A"/>
    <w:rsid w:val="00E83665"/>
    <w:rsid w:val="00F107AC"/>
    <w:rsid w:val="00F94FCA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01"/>
    <w:pPr>
      <w:ind w:left="720"/>
      <w:contextualSpacing/>
    </w:pPr>
  </w:style>
  <w:style w:type="character" w:styleId="a4">
    <w:name w:val="Strong"/>
    <w:basedOn w:val="a0"/>
    <w:uiPriority w:val="22"/>
    <w:qFormat/>
    <w:rsid w:val="009A1B16"/>
    <w:rPr>
      <w:b/>
      <w:bCs/>
    </w:rPr>
  </w:style>
  <w:style w:type="paragraph" w:styleId="a5">
    <w:name w:val="Normal (Web)"/>
    <w:basedOn w:val="a"/>
    <w:uiPriority w:val="99"/>
    <w:unhideWhenUsed/>
    <w:rsid w:val="009A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3B57"/>
    <w:rPr>
      <w:color w:val="0000FF"/>
      <w:u w:val="single"/>
    </w:rPr>
  </w:style>
  <w:style w:type="paragraph" w:customStyle="1" w:styleId="paragraph">
    <w:name w:val="paragraph"/>
    <w:basedOn w:val="a"/>
    <w:rsid w:val="0072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E7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71F7E"/>
  </w:style>
  <w:style w:type="paragraph" w:styleId="a8">
    <w:name w:val="Balloon Text"/>
    <w:basedOn w:val="a"/>
    <w:link w:val="a9"/>
    <w:uiPriority w:val="99"/>
    <w:semiHidden/>
    <w:unhideWhenUsed/>
    <w:rsid w:val="0051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78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1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078D"/>
  </w:style>
  <w:style w:type="paragraph" w:styleId="ac">
    <w:name w:val="footer"/>
    <w:basedOn w:val="a"/>
    <w:link w:val="ad"/>
    <w:uiPriority w:val="99"/>
    <w:unhideWhenUsed/>
    <w:rsid w:val="0051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Юмплюд</dc:creator>
  <cp:keywords/>
  <dc:description/>
  <cp:lastModifiedBy>95 сад</cp:lastModifiedBy>
  <cp:revision>16</cp:revision>
  <dcterms:created xsi:type="dcterms:W3CDTF">2020-04-25T15:54:00Z</dcterms:created>
  <dcterms:modified xsi:type="dcterms:W3CDTF">2020-04-27T06:57:00Z</dcterms:modified>
</cp:coreProperties>
</file>