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141FB5" w:rsidRPr="00141FB5" w:rsidRDefault="00141FB5" w:rsidP="00141FB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41FB5">
        <w:rPr>
          <w:rFonts w:ascii="Times New Roman" w:hAnsi="Times New Roman" w:cs="Times New Roman"/>
          <w:b/>
          <w:color w:val="C00000"/>
          <w:sz w:val="40"/>
          <w:szCs w:val="40"/>
        </w:rPr>
        <w:t>МДОУ «Детский сад № 95»</w:t>
      </w:r>
    </w:p>
    <w:p w:rsidR="00141FB5" w:rsidRPr="00141FB5" w:rsidRDefault="00141FB5" w:rsidP="00141FB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41FB5">
        <w:rPr>
          <w:rFonts w:ascii="Times New Roman" w:hAnsi="Times New Roman" w:cs="Times New Roman"/>
          <w:b/>
          <w:color w:val="C00000"/>
          <w:sz w:val="48"/>
          <w:szCs w:val="48"/>
        </w:rPr>
        <w:t>Консультация для родителей по теме «Широкая масленица»</w:t>
      </w:r>
    </w:p>
    <w:p w:rsidR="00141FB5" w:rsidRDefault="00141FB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675005</wp:posOffset>
            </wp:positionV>
            <wp:extent cx="4810125" cy="5534025"/>
            <wp:effectExtent l="19050" t="0" r="9525" b="0"/>
            <wp:wrapTight wrapText="bothSides">
              <wp:wrapPolygon edited="0">
                <wp:start x="-86" y="0"/>
                <wp:lineTo x="-86" y="21563"/>
                <wp:lineTo x="21643" y="21563"/>
                <wp:lineTo x="21643" y="0"/>
                <wp:lineTo x="-86" y="0"/>
              </wp:wrapPolygon>
            </wp:wrapTight>
            <wp:docPr id="1" name="Рисунок 1" descr="C:\Users\САД\Desktop\КОНСУЛЬТАЦИИ\МАСЛ2\Nbix-UXgh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КОНСУЛЬТАЦИИ\МАСЛ2\Nbix-UXghg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156210</wp:posOffset>
            </wp:positionV>
            <wp:extent cx="5981700" cy="8686800"/>
            <wp:effectExtent l="19050" t="0" r="0" b="0"/>
            <wp:wrapTight wrapText="bothSides">
              <wp:wrapPolygon edited="0">
                <wp:start x="-69" y="0"/>
                <wp:lineTo x="-69" y="21553"/>
                <wp:lineTo x="21600" y="21553"/>
                <wp:lineTo x="21600" y="0"/>
                <wp:lineTo x="-69" y="0"/>
              </wp:wrapPolygon>
            </wp:wrapTight>
            <wp:docPr id="2" name="Рисунок 2" descr="C:\Users\САД\Desktop\КОНСУЛЬТАЦИИ\МАСЛ2\ppFVMJBt_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КОНСУЛЬТАЦИИ\МАСЛ2\ppFVMJBt_H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-184784</wp:posOffset>
            </wp:positionH>
            <wp:positionV relativeFrom="paragraph">
              <wp:posOffset>99060</wp:posOffset>
            </wp:positionV>
            <wp:extent cx="5905500" cy="8503900"/>
            <wp:effectExtent l="19050" t="0" r="0" b="0"/>
            <wp:wrapNone/>
            <wp:docPr id="3" name="Рисунок 3" descr="C:\Users\САД\Desktop\КОНСУЛЬТАЦИИ\МАСЛ2\6MwzsNBW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КОНСУЛЬТАЦИИ\МАСЛ2\6MwzsNBWcm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29" cy="850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FB5">
        <w:br w:type="page"/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241935</wp:posOffset>
            </wp:positionV>
            <wp:extent cx="5791200" cy="8433435"/>
            <wp:effectExtent l="19050" t="0" r="0" b="0"/>
            <wp:wrapTight wrapText="bothSides">
              <wp:wrapPolygon edited="0">
                <wp:start x="-71" y="0"/>
                <wp:lineTo x="-71" y="21566"/>
                <wp:lineTo x="21600" y="21566"/>
                <wp:lineTo x="21600" y="0"/>
                <wp:lineTo x="-71" y="0"/>
              </wp:wrapPolygon>
            </wp:wrapTight>
            <wp:docPr id="4" name="Рисунок 4" descr="C:\Users\САД\Desktop\КОНСУЛЬТАЦИИ\МАСЛ2\9OGa7CbmJ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КОНСУЛЬТАЦИИ\МАСЛ2\9OGa7CbmJQ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4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FB5" w:rsidRDefault="00141FB5"/>
    <w:sectPr w:rsidR="00141FB5" w:rsidSect="00582E1A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ashSmallGap" w:sz="36" w:space="24" w:color="C00000"/>
        <w:left w:val="dashSmallGap" w:sz="36" w:space="24" w:color="C00000"/>
        <w:bottom w:val="dashSmallGap" w:sz="36" w:space="24" w:color="C00000"/>
        <w:right w:val="dashSmallGap" w:sz="3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701" w:rsidRDefault="00076701" w:rsidP="00EF761D">
      <w:pPr>
        <w:spacing w:after="0" w:line="240" w:lineRule="auto"/>
      </w:pPr>
      <w:r>
        <w:separator/>
      </w:r>
    </w:p>
  </w:endnote>
  <w:endnote w:type="continuationSeparator" w:id="1">
    <w:p w:rsidR="00076701" w:rsidRDefault="00076701" w:rsidP="00EF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3808334"/>
      <w:docPartObj>
        <w:docPartGallery w:val="Page Numbers (Bottom of Page)"/>
        <w:docPartUnique/>
      </w:docPartObj>
    </w:sdtPr>
    <w:sdtContent>
      <w:p w:rsidR="00EF761D" w:rsidRDefault="0058516E">
        <w:pPr>
          <w:pStyle w:val="a7"/>
          <w:jc w:val="center"/>
        </w:pPr>
        <w:fldSimple w:instr=" PAGE   \* MERGEFORMAT ">
          <w:r w:rsidR="0009011D">
            <w:rPr>
              <w:noProof/>
            </w:rPr>
            <w:t>1</w:t>
          </w:r>
        </w:fldSimple>
      </w:p>
    </w:sdtContent>
  </w:sdt>
  <w:p w:rsidR="00EF761D" w:rsidRDefault="00EF76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701" w:rsidRDefault="00076701" w:rsidP="00EF761D">
      <w:pPr>
        <w:spacing w:after="0" w:line="240" w:lineRule="auto"/>
      </w:pPr>
      <w:r>
        <w:separator/>
      </w:r>
    </w:p>
  </w:footnote>
  <w:footnote w:type="continuationSeparator" w:id="1">
    <w:p w:rsidR="00076701" w:rsidRDefault="00076701" w:rsidP="00EF7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FB5"/>
    <w:rsid w:val="00076701"/>
    <w:rsid w:val="0009011D"/>
    <w:rsid w:val="00141FB5"/>
    <w:rsid w:val="00582E1A"/>
    <w:rsid w:val="0058516E"/>
    <w:rsid w:val="00EF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761D"/>
  </w:style>
  <w:style w:type="paragraph" w:styleId="a7">
    <w:name w:val="footer"/>
    <w:basedOn w:val="a"/>
    <w:link w:val="a8"/>
    <w:uiPriority w:val="99"/>
    <w:unhideWhenUsed/>
    <w:rsid w:val="00EF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76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2023-02-15T05:49:00Z</dcterms:created>
  <dcterms:modified xsi:type="dcterms:W3CDTF">2023-02-22T09:33:00Z</dcterms:modified>
</cp:coreProperties>
</file>