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39" w:rsidRPr="00C32439" w:rsidRDefault="00C32439" w:rsidP="00C32439">
      <w:pPr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  <w:r w:rsidRPr="00C32439">
        <w:rPr>
          <w:rFonts w:cstheme="minorHAnsi"/>
          <w:b/>
          <w:color w:val="0F243E" w:themeColor="text2" w:themeShade="80"/>
          <w:sz w:val="28"/>
          <w:szCs w:val="28"/>
        </w:rPr>
        <w:t>Памятка для родителей (законных представителей)</w:t>
      </w:r>
    </w:p>
    <w:p w:rsidR="00C32439" w:rsidRPr="00C32439" w:rsidRDefault="00C32439" w:rsidP="00C32439">
      <w:pPr>
        <w:rPr>
          <w:rFonts w:cstheme="minorHAnsi"/>
          <w:b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rPr>
          <w:rFonts w:cstheme="minorHAnsi"/>
          <w:b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jc w:val="center"/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</w:pPr>
      <w:r w:rsidRPr="00C32439"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  <w:t>«Безопасность на дороге</w:t>
      </w:r>
    </w:p>
    <w:p w:rsidR="00C32439" w:rsidRPr="00C32439" w:rsidRDefault="00C32439" w:rsidP="00C32439">
      <w:pPr>
        <w:jc w:val="center"/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</w:pPr>
      <w:r w:rsidRPr="00C32439"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  <w:t xml:space="preserve"> в зимний период»</w:t>
      </w:r>
      <w:r>
        <w:rPr>
          <w:rFonts w:asciiTheme="majorHAnsi" w:hAnsiTheme="majorHAnsi" w:cs="Times New Roman"/>
          <w:b/>
          <w:color w:val="0F243E" w:themeColor="text2" w:themeShade="80"/>
          <w:sz w:val="56"/>
          <w:szCs w:val="56"/>
        </w:rPr>
        <w:t>.</w:t>
      </w:r>
    </w:p>
    <w:p w:rsidR="00C32439" w:rsidRPr="00C32439" w:rsidRDefault="00C32439" w:rsidP="00C32439">
      <w:pPr>
        <w:jc w:val="center"/>
        <w:rPr>
          <w:rFonts w:asciiTheme="majorHAnsi" w:hAnsiTheme="majorHAnsi" w:cs="Times New Roman"/>
          <w:b/>
          <w:color w:val="0F243E" w:themeColor="text2" w:themeShade="80"/>
          <w:sz w:val="40"/>
          <w:szCs w:val="40"/>
        </w:rPr>
      </w:pPr>
    </w:p>
    <w:p w:rsidR="00C32439" w:rsidRPr="00C32439" w:rsidRDefault="00C32439" w:rsidP="00C32439">
      <w:pPr>
        <w:jc w:val="center"/>
        <w:rPr>
          <w:rFonts w:asciiTheme="majorHAnsi" w:hAnsiTheme="majorHAnsi" w:cs="Times New Roman"/>
          <w:b/>
          <w:color w:val="0F243E" w:themeColor="text2" w:themeShade="80"/>
          <w:sz w:val="40"/>
          <w:szCs w:val="40"/>
        </w:rPr>
      </w:pPr>
    </w:p>
    <w:p w:rsidR="00C32439" w:rsidRPr="00C32439" w:rsidRDefault="00C32439" w:rsidP="00C32439">
      <w:pPr>
        <w:jc w:val="center"/>
        <w:rPr>
          <w:rFonts w:asciiTheme="majorHAnsi" w:hAnsiTheme="majorHAnsi" w:cs="Times New Roman"/>
          <w:b/>
          <w:color w:val="0F243E" w:themeColor="text2" w:themeShade="80"/>
          <w:sz w:val="40"/>
          <w:szCs w:val="40"/>
        </w:rPr>
      </w:pPr>
    </w:p>
    <w:p w:rsidR="00C32439" w:rsidRPr="00C32439" w:rsidRDefault="00C32439" w:rsidP="00C32439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C32439">
        <w:rPr>
          <w:noProof/>
          <w:color w:val="0F243E" w:themeColor="text2" w:themeShade="80"/>
        </w:rPr>
        <w:drawing>
          <wp:inline distT="0" distB="0" distL="0" distR="0">
            <wp:extent cx="4044958" cy="3552825"/>
            <wp:effectExtent l="19050" t="0" r="0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26" cy="358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39" w:rsidRPr="00C32439" w:rsidRDefault="00C32439" w:rsidP="00C3243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000000" w:rsidRPr="00C32439" w:rsidRDefault="00A82718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 w:rsidP="00C32439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C32439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lastRenderedPageBreak/>
        <w:t>ОСОБЕННОСТИ БЕЗОПАСНОГО ПОВЕДЕНИЯ В ЗИМНИЙ ПЕРИОД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</w:t>
      </w: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одам. А в случае их отсутствия — при переходе увеличьте безопасное расстояние до автомобиля.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pStyle w:val="a5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ОСНОВНЫЕ ПРАВИЛА </w:t>
      </w:r>
    </w:p>
    <w:p w:rsidR="00C32439" w:rsidRPr="00C32439" w:rsidRDefault="00C32439" w:rsidP="00C32439">
      <w:pPr>
        <w:pStyle w:val="a5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ПОВЕДЕНИЯ ДЛЯ ПЕШЕХОДА.</w:t>
      </w:r>
    </w:p>
    <w:p w:rsidR="00C32439" w:rsidRPr="00C32439" w:rsidRDefault="00C32439" w:rsidP="00C32439">
      <w:pPr>
        <w:pStyle w:val="a5"/>
        <w:spacing w:after="0" w:line="240" w:lineRule="atLeast"/>
        <w:ind w:left="0" w:right="-1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pStyle w:val="a5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Когда дорога скользкая.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Зимой дорога становится скользкой. Снег, гололёд снежно - водяная каша в оттепель ухудшают сцепление колёс с дорогой, из – за чего тормозной путь у автомобилей увеличивается.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Поэтому обычное летнее безопасное расстояние до машины при переходе нужно увеличить. Пропусти приближающуюся машину, даже если тебе кажется, что она далеко! </w:t>
      </w:r>
      <w:proofErr w:type="gramStart"/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(Зимой, даже хорошо очищенный и обработанный реагентами асфальт остаётся влажным.</w:t>
      </w:r>
      <w:proofErr w:type="gramEnd"/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gramStart"/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Соответственно на таком покрытии тормозной путь всё равно увеличивается, пусть и в меньшей степени)</w:t>
      </w:r>
      <w:proofErr w:type="gramEnd"/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Когда на светофоре загорелся зелёный свет, не спеши сходить с тротуара!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</w:t>
      </w:r>
      <w:r w:rsidR="00A82718"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 -</w:t>
      </w: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можно упасть)</w:t>
      </w:r>
    </w:p>
    <w:p w:rsidR="00C32439" w:rsidRPr="00C32439" w:rsidRDefault="00C32439" w:rsidP="00C32439">
      <w:pPr>
        <w:pStyle w:val="a5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При закрытом обзоре</w:t>
      </w:r>
      <w:r w:rsidR="00A827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</w:p>
    <w:p w:rsidR="00C32439" w:rsidRPr="00C32439" w:rsidRDefault="00C32439" w:rsidP="00C32439">
      <w:pPr>
        <w:pStyle w:val="a5"/>
        <w:spacing w:after="0" w:line="240" w:lineRule="atLeast"/>
        <w:ind w:left="0" w:right="-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Зимой ситуаций закрытого обзора становится больше. Сугробы вдоль края проезжей части, сужение дороги из-за неубранного вовремя снега, стоящая заснеженная машина мешают увидеть приближающийся транспорт.</w:t>
      </w:r>
    </w:p>
    <w:p w:rsidR="00C32439" w:rsidRPr="00C32439" w:rsidRDefault="00C32439" w:rsidP="00C32439">
      <w:pPr>
        <w:pStyle w:val="a5"/>
        <w:spacing w:after="0" w:line="240" w:lineRule="atLeast"/>
        <w:ind w:left="0" w:right="-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Как вести себя в подобной ситуации?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Так же, как и в любой другой ситуации закрытого обзора.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Сделай шаг вперёд. Остановись.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 только затем, убедившись, что опасности нет, начинай переход.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pStyle w:val="a5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 снегопаде</w:t>
      </w:r>
      <w:r w:rsidR="00A827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вынуждая чихать, а главное – сильно щуриться, потому что глаза слезятся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 попадающего в них снега.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такую погоду будь особенно осторожен</w:t>
      </w: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сильный снегопад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C32439" w:rsidRPr="00C32439" w:rsidRDefault="00C32439" w:rsidP="00A82718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Водитель в этой ситуации часто едет «по памяти». И чтобы не создавать непредвиденных</w:t>
      </w:r>
      <w:r w:rsidR="00A8271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C32439" w:rsidRPr="00A82718" w:rsidRDefault="00C32439" w:rsidP="00A82718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Не выбегай на проезжую часть из-за сугробов, стоящих машин и тому подобных</w:t>
      </w:r>
      <w:r w:rsidR="00A827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 w:rsidRPr="00A8271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препятствий. Помни, безопасность на дороге зависит от каждого.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pStyle w:val="a5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При гололеде </w:t>
      </w:r>
    </w:p>
    <w:p w:rsidR="00C32439" w:rsidRPr="00A82718" w:rsidRDefault="00C32439" w:rsidP="00A82718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  <w:r w:rsidR="00A8271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8271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В гололёд повышается вероятность заноса автомобиля, и самое главное — тормозной путь непредсказуемо удлиняется.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Особое внимание уделяй тем местам, где автомобили разгоняются или тормозят – перед перекрёстками, у остановок общественного транспорта, у выездов из дворов, на подъёмах и спусках</w:t>
      </w: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ПРАВИЛА БЕЗОПАСНОСТИ ЗИМОЙ </w:t>
      </w:r>
    </w:p>
    <w:p w:rsidR="00C32439" w:rsidRPr="00C32439" w:rsidRDefault="00C32439" w:rsidP="00C32439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ДЛЯ АВТОМОБИЛИСТОВ</w:t>
      </w:r>
    </w:p>
    <w:p w:rsidR="00C32439" w:rsidRPr="00C32439" w:rsidRDefault="00C32439" w:rsidP="00C32439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pStyle w:val="a5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C32439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Замена шин</w:t>
      </w:r>
    </w:p>
    <w:p w:rsidR="00C32439" w:rsidRPr="00C32439" w:rsidRDefault="00C32439" w:rsidP="00C32439">
      <w:pPr>
        <w:pStyle w:val="a5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3243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C32439" w:rsidRPr="00C32439" w:rsidRDefault="00C32439" w:rsidP="00C32439">
      <w:pPr>
        <w:pStyle w:val="a5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3243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C32439" w:rsidRPr="00C32439" w:rsidRDefault="00C32439" w:rsidP="00C32439">
      <w:pPr>
        <w:pStyle w:val="a5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C32439" w:rsidRPr="00C32439" w:rsidRDefault="00C32439" w:rsidP="00C32439">
      <w:pPr>
        <w:pStyle w:val="a5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C32439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Меняем поведение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от слабого до самого сильного – «в пол». </w:t>
      </w:r>
      <w:r w:rsidR="00A82718"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Почувствуйте,</w:t>
      </w: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какой момент блокируются </w:t>
      </w:r>
      <w:r w:rsidR="00A82718"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колеса,</w:t>
      </w: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срабатывает АБС, какова реакция автомобиля на поворот руля. Зимняя резина отправляется в </w:t>
      </w:r>
      <w:r w:rsidRPr="00C324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скольжение раньше летней,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32439" w:rsidRPr="00C32439" w:rsidRDefault="00C32439" w:rsidP="00C32439">
      <w:pPr>
        <w:pStyle w:val="a5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p w:rsidR="00C32439" w:rsidRPr="00C32439" w:rsidRDefault="00C32439">
      <w:pPr>
        <w:rPr>
          <w:color w:val="0F243E" w:themeColor="text2" w:themeShade="80"/>
        </w:rPr>
      </w:pPr>
    </w:p>
    <w:sectPr w:rsidR="00C32439" w:rsidRPr="00C32439" w:rsidSect="00C32439">
      <w:pgSz w:w="11906" w:h="16838"/>
      <w:pgMar w:top="1134" w:right="850" w:bottom="1134" w:left="1701" w:header="708" w:footer="708" w:gutter="0"/>
      <w:pgBorders w:offsetFrom="page">
        <w:top w:val="thickThinMediumGap" w:sz="24" w:space="24" w:color="17365D" w:themeColor="text2" w:themeShade="BF"/>
        <w:left w:val="thickThinMediumGap" w:sz="24" w:space="24" w:color="17365D" w:themeColor="text2" w:themeShade="BF"/>
        <w:bottom w:val="thinThickMediumGap" w:sz="24" w:space="24" w:color="17365D" w:themeColor="text2" w:themeShade="BF"/>
        <w:right w:val="thinThick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439"/>
    <w:rsid w:val="00A82718"/>
    <w:rsid w:val="00C3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43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2</cp:revision>
  <dcterms:created xsi:type="dcterms:W3CDTF">2022-11-28T11:28:00Z</dcterms:created>
  <dcterms:modified xsi:type="dcterms:W3CDTF">2022-11-28T11:46:00Z</dcterms:modified>
</cp:coreProperties>
</file>