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B" w:rsidRPr="005342A2" w:rsidRDefault="00043DAB" w:rsidP="00043DA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5342A2">
        <w:rPr>
          <w:b/>
          <w:sz w:val="28"/>
          <w:szCs w:val="28"/>
        </w:rPr>
        <w:t xml:space="preserve">МДОУ «Детский сад № 95» </w:t>
      </w:r>
    </w:p>
    <w:p w:rsidR="00043DAB" w:rsidRDefault="00043DAB" w:rsidP="00043DA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5342A2">
        <w:rPr>
          <w:b/>
          <w:sz w:val="28"/>
          <w:szCs w:val="28"/>
        </w:rPr>
        <w:t xml:space="preserve">Анализ развивающей предметно-пространственной среды </w:t>
      </w:r>
      <w:r>
        <w:rPr>
          <w:b/>
          <w:sz w:val="28"/>
          <w:szCs w:val="28"/>
        </w:rPr>
        <w:t>в соответствии с ФГОС</w:t>
      </w:r>
    </w:p>
    <w:p w:rsidR="00043DAB" w:rsidRDefault="003C5CEB" w:rsidP="00043DA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043DAB">
        <w:rPr>
          <w:b/>
          <w:sz w:val="28"/>
          <w:szCs w:val="28"/>
        </w:rPr>
        <w:t xml:space="preserve"> учебный год</w:t>
      </w:r>
    </w:p>
    <w:p w:rsidR="00043DAB" w:rsidRPr="005342A2" w:rsidRDefault="00043DAB" w:rsidP="00043DA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</w:p>
    <w:p w:rsidR="00043DAB" w:rsidRDefault="00043DAB" w:rsidP="00043DAB">
      <w:pPr>
        <w:pStyle w:val="20"/>
        <w:keepNext/>
        <w:keepLines/>
        <w:shd w:val="clear" w:color="auto" w:fill="auto"/>
        <w:spacing w:after="240"/>
        <w:rPr>
          <w:sz w:val="28"/>
          <w:szCs w:val="28"/>
        </w:rPr>
      </w:pPr>
      <w:r w:rsidRPr="005342A2">
        <w:rPr>
          <w:b/>
          <w:sz w:val="28"/>
          <w:szCs w:val="28"/>
        </w:rPr>
        <w:t>Гру</w:t>
      </w:r>
      <w:r>
        <w:rPr>
          <w:b/>
          <w:sz w:val="28"/>
          <w:szCs w:val="28"/>
        </w:rPr>
        <w:t xml:space="preserve">ппа № 3 </w:t>
      </w:r>
      <w:r w:rsidRPr="005342A2">
        <w:rPr>
          <w:b/>
          <w:sz w:val="28"/>
          <w:szCs w:val="28"/>
        </w:rPr>
        <w:t xml:space="preserve"> Возр</w:t>
      </w:r>
      <w:r>
        <w:rPr>
          <w:b/>
          <w:sz w:val="28"/>
          <w:szCs w:val="28"/>
        </w:rPr>
        <w:t xml:space="preserve">аст:  </w:t>
      </w:r>
      <w:r>
        <w:rPr>
          <w:sz w:val="28"/>
          <w:szCs w:val="28"/>
        </w:rPr>
        <w:t>2-3</w:t>
      </w:r>
      <w:r w:rsidRPr="00F41D9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41D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43DAB" w:rsidRPr="00540428" w:rsidRDefault="00043DAB" w:rsidP="00043DAB">
      <w:pPr>
        <w:pStyle w:val="20"/>
        <w:keepNext/>
        <w:keepLines/>
        <w:shd w:val="clear" w:color="auto" w:fill="auto"/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Центр сюжетно-</w:t>
      </w:r>
      <w:r w:rsidRPr="00540428">
        <w:rPr>
          <w:b/>
          <w:sz w:val="40"/>
          <w:szCs w:val="40"/>
        </w:rPr>
        <w:t>ролевой игры</w:t>
      </w:r>
    </w:p>
    <w:p w:rsidR="00043DAB" w:rsidRPr="00CD5676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Центр сюжетно-</w:t>
      </w:r>
      <w:r w:rsidRPr="00CD5676">
        <w:rPr>
          <w:sz w:val="28"/>
          <w:szCs w:val="28"/>
        </w:rPr>
        <w:t xml:space="preserve">ролевой игры позволяет создать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детьми, закреплять знания об окружающей действительности и жизни в социуме. Игровая зона оснащена уголками и атрибутами для сюжетно-ролевых игр, подобранных с учетом возрастных особенностей детей и </w:t>
      </w:r>
      <w:proofErr w:type="spellStart"/>
      <w:r w:rsidRPr="00CD5676">
        <w:rPr>
          <w:sz w:val="28"/>
          <w:szCs w:val="28"/>
        </w:rPr>
        <w:t>полоролевой</w:t>
      </w:r>
      <w:proofErr w:type="spellEnd"/>
      <w:r w:rsidRPr="00CD5676">
        <w:rPr>
          <w:sz w:val="28"/>
          <w:szCs w:val="28"/>
        </w:rPr>
        <w:t xml:space="preserve"> принадлежностью – куклами, машинами, игрушечными дикими и домашними животными и т</w:t>
      </w:r>
      <w:r>
        <w:rPr>
          <w:sz w:val="28"/>
          <w:szCs w:val="28"/>
        </w:rPr>
        <w:t>.</w:t>
      </w:r>
      <w:r w:rsidRPr="00CD5676">
        <w:rPr>
          <w:sz w:val="28"/>
          <w:szCs w:val="28"/>
        </w:rPr>
        <w:t xml:space="preserve">д. </w:t>
      </w:r>
      <w:r w:rsidRPr="00CD5676">
        <w:rPr>
          <w:bCs/>
          <w:sz w:val="28"/>
          <w:szCs w:val="28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детей.</w:t>
      </w:r>
      <w:r w:rsidRPr="00CD5676">
        <w:rPr>
          <w:rStyle w:val="apple-converted-space"/>
          <w:bCs/>
          <w:sz w:val="28"/>
          <w:szCs w:val="28"/>
        </w:rPr>
        <w:t> </w:t>
      </w: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>Центр сюжетно-</w:t>
      </w:r>
      <w:r w:rsidRPr="0009603C">
        <w:rPr>
          <w:b/>
          <w:sz w:val="28"/>
          <w:szCs w:val="28"/>
        </w:rPr>
        <w:t>ролевой игры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</w:t>
      </w:r>
      <w:r>
        <w:rPr>
          <w:b/>
          <w:sz w:val="28"/>
          <w:szCs w:val="28"/>
        </w:rPr>
        <w:t>д</w:t>
      </w:r>
      <w:r w:rsidRPr="008A0F15">
        <w:rPr>
          <w:b/>
          <w:sz w:val="28"/>
          <w:szCs w:val="28"/>
        </w:rPr>
        <w:t>ующим требованиям к РППС ДОО:</w:t>
      </w: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1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5"/>
        <w:numPr>
          <w:ilvl w:val="0"/>
          <w:numId w:val="11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Безопасность</w:t>
      </w:r>
    </w:p>
    <w:tbl>
      <w:tblPr>
        <w:tblStyle w:val="a3"/>
        <w:tblW w:w="13491" w:type="dxa"/>
        <w:tblInd w:w="1101" w:type="dxa"/>
        <w:tblLook w:val="04A0"/>
      </w:tblPr>
      <w:tblGrid>
        <w:gridCol w:w="2668"/>
        <w:gridCol w:w="1062"/>
        <w:gridCol w:w="516"/>
        <w:gridCol w:w="516"/>
        <w:gridCol w:w="492"/>
        <w:gridCol w:w="516"/>
        <w:gridCol w:w="492"/>
        <w:gridCol w:w="516"/>
        <w:gridCol w:w="492"/>
        <w:gridCol w:w="516"/>
        <w:gridCol w:w="492"/>
        <w:gridCol w:w="492"/>
        <w:gridCol w:w="516"/>
        <w:gridCol w:w="492"/>
        <w:gridCol w:w="492"/>
        <w:gridCol w:w="516"/>
        <w:gridCol w:w="2705"/>
      </w:tblGrid>
      <w:tr w:rsidR="00043DAB" w:rsidTr="00A91B6B">
        <w:trPr>
          <w:trHeight w:val="403"/>
        </w:trPr>
        <w:tc>
          <w:tcPr>
            <w:tcW w:w="2668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62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32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524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7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2668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13491" w:type="dxa"/>
            <w:gridSpan w:val="17"/>
          </w:tcPr>
          <w:p w:rsidR="00043DAB" w:rsidRPr="0009603C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сюжетно-</w:t>
            </w:r>
            <w:r w:rsidRPr="0009603C">
              <w:rPr>
                <w:b/>
                <w:sz w:val="28"/>
                <w:szCs w:val="28"/>
              </w:rPr>
              <w:t>ролевой игры</w:t>
            </w: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– основа для игры «Кухня» 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Расписаны основные функции и формы взаимодействия предмета.</w:t>
            </w: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посуды: чайный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</w:t>
            </w:r>
          </w:p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столовый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овощей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пластмассовый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резиновый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фруктов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пластмассовый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резиновый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хлебобулочных изделий (резиновый)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продуктов питания (резиновый)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– основа для игры «Спальня»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кукол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кроватки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Коляска прогулочная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Коляска люлька для кукол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коляски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антропоморфные животные (средние и мелкие)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основа «Домик»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Грузовик большой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Pr="008A0F15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540428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cs="Times New Roman"/>
          <w:b/>
          <w:color w:val="000000"/>
          <w:sz w:val="40"/>
          <w:szCs w:val="40"/>
          <w:shd w:val="clear" w:color="auto" w:fill="FFFFFF"/>
        </w:rPr>
        <w:t>Центр строительно-</w:t>
      </w:r>
      <w:r w:rsidRPr="00540428">
        <w:rPr>
          <w:rFonts w:cs="Times New Roman"/>
          <w:b/>
          <w:color w:val="000000"/>
          <w:sz w:val="40"/>
          <w:szCs w:val="40"/>
          <w:shd w:val="clear" w:color="auto" w:fill="FFFFFF"/>
        </w:rPr>
        <w:t>конструктивных игр</w:t>
      </w:r>
    </w:p>
    <w:p w:rsidR="00043DAB" w:rsidRDefault="00043DAB" w:rsidP="00043DAB">
      <w:pPr>
        <w:pStyle w:val="a5"/>
        <w:shd w:val="clear" w:color="auto" w:fill="auto"/>
        <w:spacing w:line="276" w:lineRule="auto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Pr="00CD5676">
        <w:rPr>
          <w:rFonts w:cs="Times New Roman"/>
          <w:color w:val="000000"/>
          <w:sz w:val="28"/>
          <w:szCs w:val="28"/>
          <w:shd w:val="clear" w:color="auto" w:fill="FFFFFF"/>
        </w:rPr>
        <w:t>осредоточен на одном месте и занимает немного пространства, он достаточно мобилен. Практичность его состоит в том, что с содержанием строительного уголка (конструктор различного вида, крупный деревянный конструктор) можно перемещаться в любое место группы и организовывать данную деятельность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CD5676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как с подгруппой детей, так и индивидуально. В группе расположен центр строительно-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конструктивных игр, в котором </w:t>
      </w:r>
      <w:r w:rsidRPr="00CD5676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представлены различные виды и формы конструкторов. </w:t>
      </w:r>
    </w:p>
    <w:p w:rsidR="00043DAB" w:rsidRDefault="00043DAB" w:rsidP="00043DAB">
      <w:pPr>
        <w:pStyle w:val="a5"/>
        <w:shd w:val="clear" w:color="auto" w:fill="auto"/>
        <w:spacing w:line="276" w:lineRule="auto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43DAB" w:rsidRDefault="00043DAB" w:rsidP="00043DAB">
      <w:pPr>
        <w:pStyle w:val="a5"/>
        <w:shd w:val="clear" w:color="auto" w:fill="auto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Центр строительно-конструктивных игр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</w:t>
      </w:r>
      <w:r>
        <w:rPr>
          <w:b/>
          <w:sz w:val="28"/>
          <w:szCs w:val="28"/>
        </w:rPr>
        <w:t>д</w:t>
      </w:r>
      <w:r w:rsidRPr="008A0F15">
        <w:rPr>
          <w:b/>
          <w:sz w:val="28"/>
          <w:szCs w:val="28"/>
        </w:rPr>
        <w:t>ующим требованиям к РППС ДОО:</w:t>
      </w: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2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5"/>
        <w:numPr>
          <w:ilvl w:val="0"/>
          <w:numId w:val="1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Безопасность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491" w:type="dxa"/>
        <w:tblInd w:w="959" w:type="dxa"/>
        <w:tblLook w:val="04A0"/>
      </w:tblPr>
      <w:tblGrid>
        <w:gridCol w:w="2668"/>
        <w:gridCol w:w="1062"/>
        <w:gridCol w:w="516"/>
        <w:gridCol w:w="516"/>
        <w:gridCol w:w="492"/>
        <w:gridCol w:w="516"/>
        <w:gridCol w:w="492"/>
        <w:gridCol w:w="516"/>
        <w:gridCol w:w="492"/>
        <w:gridCol w:w="516"/>
        <w:gridCol w:w="492"/>
        <w:gridCol w:w="492"/>
        <w:gridCol w:w="516"/>
        <w:gridCol w:w="492"/>
        <w:gridCol w:w="492"/>
        <w:gridCol w:w="516"/>
        <w:gridCol w:w="2705"/>
      </w:tblGrid>
      <w:tr w:rsidR="00043DAB" w:rsidTr="00A91B6B">
        <w:trPr>
          <w:trHeight w:val="403"/>
        </w:trPr>
        <w:tc>
          <w:tcPr>
            <w:tcW w:w="2668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62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32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524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7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2668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9603C" w:rsidTr="00A91B6B">
        <w:trPr>
          <w:trHeight w:val="403"/>
        </w:trPr>
        <w:tc>
          <w:tcPr>
            <w:tcW w:w="13491" w:type="dxa"/>
            <w:gridSpan w:val="17"/>
          </w:tcPr>
          <w:p w:rsidR="00043DAB" w:rsidRPr="0009603C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строительно-конструктивных игр</w:t>
            </w:r>
          </w:p>
        </w:tc>
      </w:tr>
      <w:tr w:rsidR="00043DAB" w:rsidRPr="00000E16" w:rsidTr="00A91B6B">
        <w:trPr>
          <w:trHeight w:val="403"/>
        </w:trPr>
        <w:tc>
          <w:tcPr>
            <w:tcW w:w="2668" w:type="dxa"/>
          </w:tcPr>
          <w:p w:rsidR="00043DAB" w:rsidRPr="000F6589" w:rsidRDefault="00043DAB" w:rsidP="00A91B6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деревянный конструктор «Детский городок»</w:t>
            </w:r>
          </w:p>
        </w:tc>
        <w:tc>
          <w:tcPr>
            <w:tcW w:w="10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Деревянный конструктор крупный напольный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Напольный пластмассовый конструктор по типу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66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(цветная мелкая)</w:t>
            </w:r>
          </w:p>
        </w:tc>
        <w:tc>
          <w:tcPr>
            <w:tcW w:w="10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sz w:val="40"/>
          <w:szCs w:val="40"/>
        </w:rPr>
      </w:pPr>
    </w:p>
    <w:p w:rsidR="00043DAB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sz w:val="40"/>
          <w:szCs w:val="40"/>
        </w:rPr>
      </w:pPr>
    </w:p>
    <w:p w:rsidR="00043DAB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sz w:val="40"/>
          <w:szCs w:val="40"/>
        </w:rPr>
      </w:pPr>
    </w:p>
    <w:p w:rsidR="00043DAB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sz w:val="40"/>
          <w:szCs w:val="40"/>
        </w:rPr>
      </w:pPr>
    </w:p>
    <w:p w:rsidR="00043DAB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sz w:val="40"/>
          <w:szCs w:val="40"/>
        </w:rPr>
      </w:pPr>
    </w:p>
    <w:p w:rsidR="00043DAB" w:rsidRPr="00540428" w:rsidRDefault="00043DAB" w:rsidP="00043DAB">
      <w:pPr>
        <w:pStyle w:val="a5"/>
        <w:shd w:val="clear" w:color="auto" w:fill="auto"/>
        <w:spacing w:line="276" w:lineRule="auto"/>
        <w:rPr>
          <w:rFonts w:cs="Times New Roman"/>
          <w:b/>
          <w:sz w:val="40"/>
          <w:szCs w:val="40"/>
        </w:rPr>
      </w:pPr>
      <w:r w:rsidRPr="00540428">
        <w:rPr>
          <w:rFonts w:cs="Times New Roman"/>
          <w:b/>
          <w:sz w:val="40"/>
          <w:szCs w:val="40"/>
        </w:rPr>
        <w:lastRenderedPageBreak/>
        <w:t>Центр музыкального творчества</w:t>
      </w:r>
    </w:p>
    <w:p w:rsidR="00043DAB" w:rsidRPr="0094705E" w:rsidRDefault="00043DAB" w:rsidP="00043DAB">
      <w:pPr>
        <w:pStyle w:val="a5"/>
        <w:shd w:val="clear" w:color="auto" w:fill="auto"/>
        <w:spacing w:line="276" w:lineRule="auto"/>
        <w:jc w:val="left"/>
        <w:rPr>
          <w:rFonts w:cs="Times New Roman"/>
          <w:sz w:val="28"/>
          <w:szCs w:val="28"/>
        </w:rPr>
      </w:pPr>
      <w:r w:rsidRPr="0094705E">
        <w:rPr>
          <w:rFonts w:cs="Times New Roman"/>
          <w:sz w:val="28"/>
          <w:szCs w:val="28"/>
        </w:rPr>
        <w:t>Центр музыкального творчества способствует формированию интереса к музыке, знакомит с музыкальными инструментами.</w:t>
      </w:r>
    </w:p>
    <w:p w:rsidR="00043DAB" w:rsidRPr="0094705E" w:rsidRDefault="00043DAB" w:rsidP="00043DAB">
      <w:pPr>
        <w:pStyle w:val="a5"/>
        <w:shd w:val="clear" w:color="auto" w:fill="auto"/>
        <w:spacing w:line="276" w:lineRule="auto"/>
        <w:jc w:val="left"/>
        <w:rPr>
          <w:rFonts w:cs="Times New Roman"/>
          <w:sz w:val="28"/>
          <w:szCs w:val="28"/>
        </w:rPr>
      </w:pPr>
      <w:r w:rsidRPr="0094705E">
        <w:rPr>
          <w:rFonts w:cs="Times New Roman"/>
          <w:sz w:val="28"/>
          <w:szCs w:val="28"/>
        </w:rPr>
        <w:t>В группе создана фонотека «Времена года», «Классическая музыка для малышей», «Народная музыка», «Звуки природы» (леса, голоса домашних и диких животных, голоса птиц, шум воды), «Колыбельные для детей», а также различные музыкальные сказки в соответствии с программой.</w:t>
      </w: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музыкального творчества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3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tbl>
      <w:tblPr>
        <w:tblStyle w:val="a3"/>
        <w:tblW w:w="13539" w:type="dxa"/>
        <w:tblInd w:w="1091" w:type="dxa"/>
        <w:tblLook w:val="04A0"/>
      </w:tblPr>
      <w:tblGrid>
        <w:gridCol w:w="3458"/>
        <w:gridCol w:w="996"/>
        <w:gridCol w:w="484"/>
        <w:gridCol w:w="484"/>
        <w:gridCol w:w="462"/>
        <w:gridCol w:w="484"/>
        <w:gridCol w:w="461"/>
        <w:gridCol w:w="483"/>
        <w:gridCol w:w="461"/>
        <w:gridCol w:w="481"/>
        <w:gridCol w:w="461"/>
        <w:gridCol w:w="461"/>
        <w:gridCol w:w="481"/>
        <w:gridCol w:w="461"/>
        <w:gridCol w:w="463"/>
        <w:gridCol w:w="481"/>
        <w:gridCol w:w="2477"/>
      </w:tblGrid>
      <w:tr w:rsidR="00043DAB" w:rsidTr="00A91B6B">
        <w:trPr>
          <w:trHeight w:val="403"/>
        </w:trPr>
        <w:tc>
          <w:tcPr>
            <w:tcW w:w="3458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6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375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233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47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3458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39" w:type="dxa"/>
            <w:gridSpan w:val="17"/>
          </w:tcPr>
          <w:p w:rsidR="00043DAB" w:rsidRPr="0036297F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музыкального творчества</w:t>
            </w: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 с палочками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Pr="00452747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 средний</w:t>
            </w:r>
          </w:p>
        </w:tc>
        <w:tc>
          <w:tcPr>
            <w:tcW w:w="9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Вертушка (шумовой музыкальный инструмент)</w:t>
            </w:r>
          </w:p>
        </w:tc>
        <w:tc>
          <w:tcPr>
            <w:tcW w:w="9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Дудочка</w:t>
            </w:r>
          </w:p>
        </w:tc>
        <w:tc>
          <w:tcPr>
            <w:tcW w:w="9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молоток (ударный музыкальный инструмент)</w:t>
            </w:r>
          </w:p>
        </w:tc>
        <w:tc>
          <w:tcPr>
            <w:tcW w:w="9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ложки (ударный музыкальный инструмент)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Маракасы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 «Уточка»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Погремушки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4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  </w:t>
            </w:r>
          </w:p>
        </w:tc>
        <w:tc>
          <w:tcPr>
            <w:tcW w:w="9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rFonts w:ascii="Tahoma" w:hAnsi="Tahoma" w:cs="Tahoma"/>
          <w:color w:val="333333"/>
          <w:sz w:val="27"/>
          <w:szCs w:val="27"/>
        </w:rPr>
      </w:pPr>
    </w:p>
    <w:p w:rsidR="00043DAB" w:rsidRPr="00540428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jc w:val="center"/>
        <w:rPr>
          <w:b/>
          <w:sz w:val="40"/>
          <w:szCs w:val="40"/>
        </w:rPr>
      </w:pPr>
      <w:r w:rsidRPr="00540428">
        <w:rPr>
          <w:b/>
          <w:sz w:val="40"/>
          <w:szCs w:val="40"/>
        </w:rPr>
        <w:lastRenderedPageBreak/>
        <w:t>Центр театрализованной игры</w:t>
      </w:r>
    </w:p>
    <w:p w:rsidR="00043DAB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94705E">
        <w:rPr>
          <w:sz w:val="28"/>
          <w:szCs w:val="28"/>
        </w:rPr>
        <w:t xml:space="preserve">Центр театрализованной игры находится рядом с </w:t>
      </w:r>
      <w:r>
        <w:rPr>
          <w:sz w:val="28"/>
          <w:szCs w:val="28"/>
        </w:rPr>
        <w:t>центром музыкального творчества</w:t>
      </w:r>
      <w:r w:rsidRPr="0094705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4705E">
        <w:rPr>
          <w:sz w:val="28"/>
          <w:szCs w:val="28"/>
        </w:rPr>
        <w:t xml:space="preserve"> группе имеются разнообразные виды театров (</w:t>
      </w:r>
      <w:proofErr w:type="spellStart"/>
      <w:r w:rsidRPr="0094705E">
        <w:rPr>
          <w:sz w:val="28"/>
          <w:szCs w:val="28"/>
        </w:rPr>
        <w:t>Би-Ба-Бо</w:t>
      </w:r>
      <w:proofErr w:type="spellEnd"/>
      <w:r w:rsidRPr="0094705E">
        <w:rPr>
          <w:sz w:val="28"/>
          <w:szCs w:val="28"/>
        </w:rPr>
        <w:t xml:space="preserve">, пальчиковый театр), оснащение для разыгрывания спектаклей. </w:t>
      </w:r>
    </w:p>
    <w:p w:rsidR="00043DAB" w:rsidRPr="0094705E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театрализованной игры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4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39" w:type="dxa"/>
        <w:tblInd w:w="1091" w:type="dxa"/>
        <w:tblLook w:val="04A0"/>
      </w:tblPr>
      <w:tblGrid>
        <w:gridCol w:w="2904"/>
        <w:gridCol w:w="1046"/>
        <w:gridCol w:w="508"/>
        <w:gridCol w:w="508"/>
        <w:gridCol w:w="485"/>
        <w:gridCol w:w="508"/>
        <w:gridCol w:w="484"/>
        <w:gridCol w:w="507"/>
        <w:gridCol w:w="484"/>
        <w:gridCol w:w="507"/>
        <w:gridCol w:w="484"/>
        <w:gridCol w:w="484"/>
        <w:gridCol w:w="507"/>
        <w:gridCol w:w="484"/>
        <w:gridCol w:w="484"/>
        <w:gridCol w:w="507"/>
        <w:gridCol w:w="2648"/>
      </w:tblGrid>
      <w:tr w:rsidR="00043DAB" w:rsidTr="00A91B6B">
        <w:trPr>
          <w:trHeight w:val="403"/>
        </w:trPr>
        <w:tc>
          <w:tcPr>
            <w:tcW w:w="2904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46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93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48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4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2904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39" w:type="dxa"/>
            <w:gridSpan w:val="17"/>
          </w:tcPr>
          <w:p w:rsidR="00043DAB" w:rsidRPr="006768BC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театрализованной игры</w:t>
            </w:r>
          </w:p>
        </w:tc>
      </w:tr>
      <w:tr w:rsidR="00043DAB" w:rsidRPr="00000E16" w:rsidTr="00A91B6B">
        <w:trPr>
          <w:trHeight w:val="403"/>
        </w:trPr>
        <w:tc>
          <w:tcPr>
            <w:tcW w:w="13539" w:type="dxa"/>
            <w:gridSpan w:val="17"/>
          </w:tcPr>
          <w:p w:rsidR="00043DAB" w:rsidRPr="006768BC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Куклы БИ – БА - БО</w:t>
            </w: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Pr="00452747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</w:p>
        </w:tc>
        <w:tc>
          <w:tcPr>
            <w:tcW w:w="104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Собака</w:t>
            </w:r>
          </w:p>
        </w:tc>
        <w:tc>
          <w:tcPr>
            <w:tcW w:w="104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</w:t>
            </w:r>
          </w:p>
        </w:tc>
        <w:tc>
          <w:tcPr>
            <w:tcW w:w="104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Козлята</w:t>
            </w:r>
          </w:p>
        </w:tc>
        <w:tc>
          <w:tcPr>
            <w:tcW w:w="104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Внучка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- ряба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Поросята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39" w:type="dxa"/>
            <w:gridSpan w:val="17"/>
          </w:tcPr>
          <w:p w:rsidR="00043DAB" w:rsidRPr="00B60B18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Пальчиковый театр</w:t>
            </w: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Мороз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</w:t>
            </w: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Принцесса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Медведь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Гусь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Обезьяна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Попугай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Жираф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</w:t>
            </w:r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04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04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43DAB" w:rsidRPr="00540428" w:rsidRDefault="00043DAB" w:rsidP="00043DA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4042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lastRenderedPageBreak/>
        <w:t>Центр физической активности</w:t>
      </w:r>
    </w:p>
    <w:p w:rsidR="00043DAB" w:rsidRDefault="00043DAB" w:rsidP="00043D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физической активности с</w:t>
      </w:r>
      <w:r w:rsidRPr="00F17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одержит в себе как традиционное физкультурное оборудование, так и нетрадиционное (нестандартное), изготовленное руками педагогов и родителей.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043DAB" w:rsidRDefault="00043DAB" w:rsidP="00043D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физической активности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5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51" w:type="dxa"/>
        <w:tblInd w:w="1082" w:type="dxa"/>
        <w:tblLook w:val="04A0"/>
      </w:tblPr>
      <w:tblGrid>
        <w:gridCol w:w="2959"/>
        <w:gridCol w:w="1043"/>
        <w:gridCol w:w="507"/>
        <w:gridCol w:w="506"/>
        <w:gridCol w:w="483"/>
        <w:gridCol w:w="506"/>
        <w:gridCol w:w="482"/>
        <w:gridCol w:w="505"/>
        <w:gridCol w:w="482"/>
        <w:gridCol w:w="505"/>
        <w:gridCol w:w="482"/>
        <w:gridCol w:w="482"/>
        <w:gridCol w:w="505"/>
        <w:gridCol w:w="482"/>
        <w:gridCol w:w="482"/>
        <w:gridCol w:w="505"/>
        <w:gridCol w:w="2635"/>
      </w:tblGrid>
      <w:tr w:rsidR="00043DAB" w:rsidTr="00A91B6B">
        <w:trPr>
          <w:trHeight w:val="403"/>
        </w:trPr>
        <w:tc>
          <w:tcPr>
            <w:tcW w:w="2959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43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84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30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2959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51" w:type="dxa"/>
            <w:gridSpan w:val="17"/>
          </w:tcPr>
          <w:p w:rsidR="00043DAB" w:rsidRPr="008863FE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863FE">
              <w:rPr>
                <w:b/>
                <w:sz w:val="28"/>
                <w:szCs w:val="28"/>
              </w:rPr>
              <w:t>Центр физической активности</w:t>
            </w: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массажные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Pr="00452747" w:rsidRDefault="00043DAB" w:rsidP="00A91B6B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здоровья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Султанчики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95"/>
        </w:trPr>
        <w:tc>
          <w:tcPr>
            <w:tcW w:w="2959" w:type="dxa"/>
          </w:tcPr>
          <w:p w:rsidR="00043DAB" w:rsidRPr="00C1257C" w:rsidRDefault="00043DAB" w:rsidP="00A91B6B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57C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Pr="00C1257C" w:rsidRDefault="00043DAB" w:rsidP="00A91B6B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1257C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spacing w:after="0"/>
        <w:rPr>
          <w:rFonts w:ascii="Trebuchet MS" w:hAnsi="Trebuchet MS"/>
          <w:color w:val="000000"/>
          <w:shd w:val="clear" w:color="auto" w:fill="FFFFFF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7E4CAF" w:rsidRDefault="00043DAB" w:rsidP="00043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CAF">
        <w:rPr>
          <w:rFonts w:ascii="Times New Roman" w:hAnsi="Times New Roman" w:cs="Times New Roman"/>
          <w:b/>
          <w:sz w:val="40"/>
          <w:szCs w:val="40"/>
        </w:rPr>
        <w:lastRenderedPageBreak/>
        <w:t>Центр природы</w:t>
      </w:r>
    </w:p>
    <w:p w:rsidR="00043DAB" w:rsidRPr="00064B91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CAF">
        <w:rPr>
          <w:rFonts w:ascii="Times New Roman" w:hAnsi="Times New Roman" w:cs="Times New Roman"/>
          <w:sz w:val="28"/>
          <w:szCs w:val="28"/>
        </w:rPr>
        <w:t xml:space="preserve">Центр природы расположен непосредственно у окна. Здесь созданы условия для обогащения представлений детей о многообразии природного мира, воспитания любви к природе и бережного отношения к ней, а также приобщения детей к уходу за растениями, формирования начал экологической культуры. </w:t>
      </w:r>
      <w:r w:rsidRPr="00064B91">
        <w:rPr>
          <w:rFonts w:ascii="Times New Roman" w:hAnsi="Times New Roman" w:cs="Times New Roman"/>
          <w:sz w:val="28"/>
          <w:szCs w:val="28"/>
        </w:rPr>
        <w:t>Сочетает в себе</w:t>
      </w:r>
      <w:r w:rsidRPr="00064B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центр</w:t>
      </w:r>
      <w:r w:rsidRPr="00064B91">
        <w:rPr>
          <w:rFonts w:ascii="Times New Roman" w:hAnsi="Times New Roman" w:cs="Times New Roman"/>
          <w:bCs/>
          <w:sz w:val="28"/>
          <w:szCs w:val="28"/>
        </w:rPr>
        <w:t xml:space="preserve"> экспериментирования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64B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природный, сыпучий материал, емкости разной вместимости.</w:t>
      </w:r>
    </w:p>
    <w:p w:rsidR="00043DAB" w:rsidRPr="00F178A5" w:rsidRDefault="00043DAB" w:rsidP="00043DAB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4"/>
          <w:szCs w:val="24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4"/>
          <w:szCs w:val="24"/>
        </w:rPr>
      </w:pP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природы 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6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51" w:type="dxa"/>
        <w:tblInd w:w="1082" w:type="dxa"/>
        <w:tblLook w:val="04A0"/>
      </w:tblPr>
      <w:tblGrid>
        <w:gridCol w:w="2959"/>
        <w:gridCol w:w="1043"/>
        <w:gridCol w:w="507"/>
        <w:gridCol w:w="506"/>
        <w:gridCol w:w="483"/>
        <w:gridCol w:w="506"/>
        <w:gridCol w:w="482"/>
        <w:gridCol w:w="505"/>
        <w:gridCol w:w="482"/>
        <w:gridCol w:w="505"/>
        <w:gridCol w:w="482"/>
        <w:gridCol w:w="482"/>
        <w:gridCol w:w="505"/>
        <w:gridCol w:w="482"/>
        <w:gridCol w:w="482"/>
        <w:gridCol w:w="505"/>
        <w:gridCol w:w="2635"/>
      </w:tblGrid>
      <w:tr w:rsidR="00043DAB" w:rsidTr="00A91B6B">
        <w:trPr>
          <w:trHeight w:val="403"/>
        </w:trPr>
        <w:tc>
          <w:tcPr>
            <w:tcW w:w="2959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43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84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30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2959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51" w:type="dxa"/>
            <w:gridSpan w:val="17"/>
          </w:tcPr>
          <w:p w:rsidR="00043DAB" w:rsidRPr="00740525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природы</w:t>
            </w: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– основа «Центр природы»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Pr="00452747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Лейка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уходу за комнатными растениями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природы настенный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с символами погодных явлений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Фартуки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Бросовый материал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песочный (ведро, грабли, лопатка)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дерево «Времена года»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Pr="00B11DEC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1DEC">
              <w:rPr>
                <w:sz w:val="24"/>
                <w:szCs w:val="24"/>
              </w:rPr>
              <w:t>Наборы парных картинок (предметные) для сравнения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Pr="00B11DEC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1DEC">
              <w:rPr>
                <w:sz w:val="24"/>
                <w:szCs w:val="24"/>
              </w:rPr>
              <w:t>Наборы парных картинок типа «лото» (из 2-3 частей)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Pr="00B11DEC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11DEC">
              <w:rPr>
                <w:sz w:val="24"/>
                <w:szCs w:val="24"/>
              </w:rPr>
              <w:t xml:space="preserve">Наборы картинок для группировки, </w:t>
            </w:r>
            <w:r w:rsidRPr="00B11DEC">
              <w:rPr>
                <w:sz w:val="24"/>
                <w:szCs w:val="24"/>
              </w:rPr>
              <w:lastRenderedPageBreak/>
              <w:t>по 3-4 в каждой группе (реалистические изображения): животные, животные с детенышами, птицы, овощи, фрукты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Стол для экспериментирования с песком и водой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мерных стаканов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 для лепки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 кинетический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формочки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Магниты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Бросовый материал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Надувные игрушки (морские животные)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Мячики разного диаметра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Мыльные пузыри, набор насадок для мыльных пузырей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Спринцовка резиновая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песочный (ведро, грабли, лопатка)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игрушки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Калейдоскоп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Палочки деревянные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Ложечки пластмассовые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 пластмассовый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Трубочки пластиковые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Баночки с наполнением: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-морские камешки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песок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морской песок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желуди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макаронные изделия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гречка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пшено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манка</w:t>
            </w:r>
          </w:p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76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морские ракушки</w:t>
            </w:r>
          </w:p>
        </w:tc>
        <w:tc>
          <w:tcPr>
            <w:tcW w:w="1043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9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Фартуки</w:t>
            </w:r>
          </w:p>
        </w:tc>
        <w:tc>
          <w:tcPr>
            <w:tcW w:w="104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9195A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lastRenderedPageBreak/>
        <w:t>Центр изобразительной</w:t>
      </w:r>
      <w:r w:rsidRPr="0089195A">
        <w:rPr>
          <w:b/>
          <w:bCs/>
          <w:color w:val="000000" w:themeColor="text1"/>
          <w:sz w:val="40"/>
          <w:szCs w:val="40"/>
        </w:rPr>
        <w:t xml:space="preserve"> деятельности</w:t>
      </w:r>
    </w:p>
    <w:p w:rsidR="00043DAB" w:rsidRPr="00F178A5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178A5">
        <w:rPr>
          <w:bCs/>
          <w:color w:val="000000" w:themeColor="text1"/>
          <w:sz w:val="28"/>
          <w:szCs w:val="28"/>
        </w:rPr>
        <w:t xml:space="preserve">Центр </w:t>
      </w:r>
      <w:r>
        <w:rPr>
          <w:bCs/>
          <w:color w:val="000000" w:themeColor="text1"/>
          <w:sz w:val="28"/>
          <w:szCs w:val="28"/>
        </w:rPr>
        <w:t>изобразительной</w:t>
      </w:r>
      <w:r w:rsidRPr="00F178A5">
        <w:rPr>
          <w:bCs/>
          <w:color w:val="000000" w:themeColor="text1"/>
          <w:sz w:val="28"/>
          <w:szCs w:val="28"/>
        </w:rPr>
        <w:t xml:space="preserve"> деятельности</w:t>
      </w:r>
      <w:r w:rsidRPr="00F178A5">
        <w:rPr>
          <w:color w:val="000000" w:themeColor="text1"/>
          <w:sz w:val="28"/>
          <w:szCs w:val="28"/>
        </w:rPr>
        <w:t xml:space="preserve"> имеет </w:t>
      </w:r>
      <w:r>
        <w:rPr>
          <w:color w:val="000000" w:themeColor="text1"/>
          <w:sz w:val="28"/>
          <w:szCs w:val="28"/>
        </w:rPr>
        <w:t>различные материалы</w:t>
      </w:r>
      <w:r w:rsidRPr="00F178A5">
        <w:rPr>
          <w:color w:val="000000" w:themeColor="text1"/>
          <w:sz w:val="28"/>
          <w:szCs w:val="28"/>
        </w:rPr>
        <w:t xml:space="preserve"> для формирования творческого потенциала детей, развития интереса к изо</w:t>
      </w:r>
      <w:r>
        <w:rPr>
          <w:color w:val="000000" w:themeColor="text1"/>
          <w:sz w:val="28"/>
          <w:szCs w:val="28"/>
        </w:rPr>
        <w:t xml:space="preserve">бразительной </w:t>
      </w:r>
      <w:r w:rsidRPr="00F178A5">
        <w:rPr>
          <w:color w:val="000000" w:themeColor="text1"/>
          <w:sz w:val="28"/>
          <w:szCs w:val="28"/>
        </w:rPr>
        <w:t>деятельности, формированию эстетического восприятия, воображения, художественно-творческих способностей, самостоятельности и активности.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изобразительной деятельности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7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57" w:type="dxa"/>
        <w:tblInd w:w="1082" w:type="dxa"/>
        <w:tblLook w:val="04A0"/>
      </w:tblPr>
      <w:tblGrid>
        <w:gridCol w:w="2958"/>
        <w:gridCol w:w="1067"/>
        <w:gridCol w:w="507"/>
        <w:gridCol w:w="506"/>
        <w:gridCol w:w="482"/>
        <w:gridCol w:w="505"/>
        <w:gridCol w:w="481"/>
        <w:gridCol w:w="504"/>
        <w:gridCol w:w="481"/>
        <w:gridCol w:w="504"/>
        <w:gridCol w:w="481"/>
        <w:gridCol w:w="481"/>
        <w:gridCol w:w="504"/>
        <w:gridCol w:w="481"/>
        <w:gridCol w:w="481"/>
        <w:gridCol w:w="504"/>
        <w:gridCol w:w="2630"/>
      </w:tblGrid>
      <w:tr w:rsidR="00043DAB" w:rsidTr="00A91B6B">
        <w:trPr>
          <w:trHeight w:val="403"/>
        </w:trPr>
        <w:tc>
          <w:tcPr>
            <w:tcW w:w="2958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67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81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21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3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2958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57" w:type="dxa"/>
            <w:gridSpan w:val="17"/>
          </w:tcPr>
          <w:p w:rsidR="00043DAB" w:rsidRPr="0013191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изобразительной деятельности</w:t>
            </w: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Pr="00452747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цветных карандашей</w:t>
            </w:r>
          </w:p>
        </w:tc>
        <w:tc>
          <w:tcPr>
            <w:tcW w:w="1067" w:type="dxa"/>
          </w:tcPr>
          <w:p w:rsidR="00043DAB" w:rsidRPr="00083A04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50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Графитные карандаши</w:t>
            </w:r>
          </w:p>
        </w:tc>
        <w:tc>
          <w:tcPr>
            <w:tcW w:w="1067" w:type="dxa"/>
          </w:tcPr>
          <w:p w:rsidR="00043DAB" w:rsidRPr="00083A04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 масляные 12 цветов</w:t>
            </w:r>
          </w:p>
        </w:tc>
        <w:tc>
          <w:tcPr>
            <w:tcW w:w="106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</w:t>
            </w:r>
          </w:p>
        </w:tc>
        <w:tc>
          <w:tcPr>
            <w:tcW w:w="106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№2,3,4,5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Банка-непроливайка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из ткани 15х15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различной плотности, цвета и размера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6 цветов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для лепки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рисования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Набор цветной бумаги разной формы, цветов, размеров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цветного картона разной формы, цветов, размеров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белого картона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295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Фартуки</w:t>
            </w:r>
          </w:p>
        </w:tc>
        <w:tc>
          <w:tcPr>
            <w:tcW w:w="106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9195A" w:rsidRDefault="00043DAB" w:rsidP="00043DAB">
      <w:pPr>
        <w:pStyle w:val="a5"/>
        <w:shd w:val="clear" w:color="auto" w:fill="auto"/>
        <w:spacing w:line="276" w:lineRule="auto"/>
        <w:rPr>
          <w:b/>
          <w:sz w:val="40"/>
          <w:szCs w:val="40"/>
        </w:rPr>
      </w:pPr>
      <w:r w:rsidRPr="0089195A">
        <w:rPr>
          <w:b/>
          <w:sz w:val="40"/>
          <w:szCs w:val="40"/>
        </w:rPr>
        <w:lastRenderedPageBreak/>
        <w:t xml:space="preserve">Центр </w:t>
      </w:r>
      <w:r>
        <w:rPr>
          <w:b/>
          <w:sz w:val="40"/>
          <w:szCs w:val="40"/>
        </w:rPr>
        <w:t>сенсорного развития</w:t>
      </w:r>
    </w:p>
    <w:p w:rsidR="00043DAB" w:rsidRDefault="00043DAB" w:rsidP="00043DA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Центр сенсорного развития оснащен занимательным материалом для развития всех психических процессов (память, мышление, речь, внимание, воображение, восприятие)</w:t>
      </w:r>
    </w:p>
    <w:p w:rsidR="00043DAB" w:rsidRPr="00F178A5" w:rsidRDefault="00043DAB" w:rsidP="00043DAB">
      <w:pPr>
        <w:pStyle w:val="a5"/>
        <w:shd w:val="clear" w:color="auto" w:fill="auto"/>
        <w:jc w:val="left"/>
        <w:rPr>
          <w:sz w:val="28"/>
          <w:szCs w:val="28"/>
        </w:rPr>
      </w:pP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сенсорного развития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8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99" w:type="dxa"/>
        <w:tblInd w:w="1063" w:type="dxa"/>
        <w:tblLook w:val="04A0"/>
      </w:tblPr>
      <w:tblGrid>
        <w:gridCol w:w="3310"/>
        <w:gridCol w:w="1035"/>
        <w:gridCol w:w="492"/>
        <w:gridCol w:w="491"/>
        <w:gridCol w:w="470"/>
        <w:gridCol w:w="491"/>
        <w:gridCol w:w="469"/>
        <w:gridCol w:w="490"/>
        <w:gridCol w:w="469"/>
        <w:gridCol w:w="490"/>
        <w:gridCol w:w="469"/>
        <w:gridCol w:w="469"/>
        <w:gridCol w:w="490"/>
        <w:gridCol w:w="469"/>
        <w:gridCol w:w="469"/>
        <w:gridCol w:w="490"/>
        <w:gridCol w:w="2536"/>
      </w:tblGrid>
      <w:tr w:rsidR="00043DAB" w:rsidTr="00A91B6B">
        <w:trPr>
          <w:trHeight w:val="403"/>
        </w:trPr>
        <w:tc>
          <w:tcPr>
            <w:tcW w:w="3310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35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13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05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3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3310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99" w:type="dxa"/>
            <w:gridSpan w:val="17"/>
          </w:tcPr>
          <w:p w:rsidR="00043DAB" w:rsidRPr="00FE3F85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сенсорного развития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зеркало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Магниты разных размеров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Пирамидки, окрашенные в основные цвета</w:t>
            </w:r>
          </w:p>
        </w:tc>
        <w:tc>
          <w:tcPr>
            <w:tcW w:w="103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Стержни для нанизывания с цветными кольцами, шарами, катушками, полусферами (5-7 элементов)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Наборы: грибочки-втулки на стойке (4-6 элементов), различных цветов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Дидактический стол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Объемные вкладыши из 3 элементов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Матрешки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Доски-вкладыши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Мозаика</w:t>
            </w:r>
            <w:r>
              <w:rPr>
                <w:sz w:val="24"/>
                <w:szCs w:val="24"/>
              </w:rPr>
              <w:t xml:space="preserve"> цветная крупная и мелкая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Наборы кубиков с цветными гранями (4 цвета)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Ящик с прорезями основных геометрических форм для сортировки объемных тел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lastRenderedPageBreak/>
              <w:t>Рамки с одним видом застежки (шнуровка, пуговицы, кнопки)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Игрушки-забавы с зависимостью эффекта от действия (неваляшка, клюющие курочки, дерущиеся бараны, прыгающие лягушки и т.п.)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F811DE">
              <w:rPr>
                <w:sz w:val="24"/>
                <w:szCs w:val="24"/>
              </w:rPr>
              <w:t>втулочками</w:t>
            </w:r>
            <w:proofErr w:type="spellEnd"/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Набор шумовых коробочек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 xml:space="preserve">Разрезные картинки, разделенные на 2 части </w:t>
            </w:r>
            <w:proofErr w:type="gramStart"/>
            <w:r w:rsidRPr="00F811DE">
              <w:rPr>
                <w:sz w:val="24"/>
                <w:szCs w:val="24"/>
              </w:rPr>
              <w:t>по</w:t>
            </w:r>
            <w:proofErr w:type="gramEnd"/>
            <w:r w:rsidRPr="00F811DE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F811DE">
              <w:rPr>
                <w:sz w:val="24"/>
                <w:szCs w:val="24"/>
              </w:rPr>
              <w:t>социобытовой</w:t>
            </w:r>
            <w:proofErr w:type="spellEnd"/>
            <w:r w:rsidRPr="00F811DE">
              <w:rPr>
                <w:sz w:val="24"/>
                <w:szCs w:val="24"/>
              </w:rPr>
              <w:t>), крупного формата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F811DE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Счетные палочки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/и «Чей домик»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Формы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Геометрическая мозаика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Одень куклу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Животные вокруг нас</w:t>
            </w:r>
            <w:r w:rsidRPr="00853D3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Растения вокруг нас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Овощи, фрукты, ягоды, грибы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/и «Ассоциации»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/и «Что, где растет»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/и «Паровозик для зверят»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Веселый зоопарк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Кто, где живет</w:t>
            </w:r>
            <w:r w:rsidRPr="00853D3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Найди такое же полотенце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Подбери пуговицы к платью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Собери букет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Найди цветок для бабочки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Составь узор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Подбери по цвету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Разные дорожки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Спрячь мышку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Чьи детки?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Сверни ленту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Большие и маленькие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 xml:space="preserve">Воздушные </w:t>
            </w:r>
            <w:r>
              <w:rPr>
                <w:sz w:val="24"/>
                <w:szCs w:val="24"/>
              </w:rPr>
              <w:lastRenderedPageBreak/>
              <w:t>шарики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Сделано руками </w:t>
            </w:r>
            <w:r>
              <w:rPr>
                <w:sz w:val="24"/>
                <w:szCs w:val="24"/>
              </w:rPr>
              <w:lastRenderedPageBreak/>
              <w:t>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Кто что ест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Цветок и бабочки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853D3F">
              <w:rPr>
                <w:sz w:val="24"/>
                <w:szCs w:val="24"/>
              </w:rPr>
              <w:t>Р</w:t>
            </w:r>
            <w:proofErr w:type="gramEnd"/>
            <w:r w:rsidRPr="00853D3F">
              <w:rPr>
                <w:sz w:val="24"/>
                <w:szCs w:val="24"/>
              </w:rPr>
              <w:t>/и «</w:t>
            </w:r>
            <w:r>
              <w:rPr>
                <w:sz w:val="24"/>
                <w:szCs w:val="24"/>
              </w:rPr>
              <w:t>Домашние животные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Жипто</w:t>
            </w:r>
            <w:proofErr w:type="spellEnd"/>
            <w:r w:rsidRPr="00853D3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Звери и собака</w:t>
            </w:r>
            <w:r w:rsidRPr="00853D3F">
              <w:rPr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Pr="00853D3F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пуговиц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043DAB" w:rsidRPr="00000E16" w:rsidTr="00A91B6B">
        <w:trPr>
          <w:trHeight w:val="403"/>
        </w:trPr>
        <w:tc>
          <w:tcPr>
            <w:tcW w:w="3310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03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0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</w:tbl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Default="00043DAB" w:rsidP="00043DAB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043DAB" w:rsidRPr="0089195A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Ц</w:t>
      </w:r>
      <w:r w:rsidRPr="0089195A">
        <w:rPr>
          <w:b/>
          <w:color w:val="000000" w:themeColor="text1"/>
          <w:sz w:val="40"/>
          <w:szCs w:val="40"/>
        </w:rPr>
        <w:t>ентр речевой и художественной культуры</w:t>
      </w:r>
    </w:p>
    <w:p w:rsidR="00043DAB" w:rsidRPr="005C7BDC" w:rsidRDefault="00043DAB" w:rsidP="00043DAB">
      <w:pPr>
        <w:pStyle w:val="western"/>
        <w:shd w:val="clear" w:color="auto" w:fill="FFFFFF"/>
        <w:spacing w:before="225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C7BDC">
        <w:rPr>
          <w:color w:val="000000" w:themeColor="text1"/>
          <w:sz w:val="28"/>
          <w:szCs w:val="28"/>
        </w:rPr>
        <w:t>Центр речевой и худ</w:t>
      </w:r>
      <w:r>
        <w:rPr>
          <w:color w:val="000000" w:themeColor="text1"/>
          <w:sz w:val="28"/>
          <w:szCs w:val="28"/>
        </w:rPr>
        <w:t>ожественной культуры расположен</w:t>
      </w:r>
      <w:r w:rsidRPr="005C7BDC">
        <w:rPr>
          <w:color w:val="000000" w:themeColor="text1"/>
          <w:sz w:val="28"/>
          <w:szCs w:val="28"/>
        </w:rPr>
        <w:t xml:space="preserve"> на стеллаже. Здесь представлены книги в соответствии с программой и тематическим планированием. </w:t>
      </w:r>
      <w:r>
        <w:rPr>
          <w:color w:val="000000" w:themeColor="text1"/>
          <w:sz w:val="28"/>
          <w:szCs w:val="28"/>
        </w:rPr>
        <w:t>П</w:t>
      </w:r>
      <w:r w:rsidRPr="005C7BDC">
        <w:rPr>
          <w:color w:val="000000" w:themeColor="text1"/>
          <w:sz w:val="28"/>
          <w:szCs w:val="28"/>
        </w:rPr>
        <w:t>редставлены а</w:t>
      </w:r>
      <w:r>
        <w:rPr>
          <w:color w:val="000000" w:themeColor="text1"/>
          <w:sz w:val="28"/>
          <w:szCs w:val="28"/>
        </w:rPr>
        <w:t xml:space="preserve">вторские книги, </w:t>
      </w:r>
      <w:r w:rsidRPr="005C7BDC">
        <w:rPr>
          <w:color w:val="000000" w:themeColor="text1"/>
          <w:sz w:val="28"/>
          <w:szCs w:val="28"/>
        </w:rPr>
        <w:t>произведен</w:t>
      </w:r>
      <w:r>
        <w:rPr>
          <w:color w:val="000000" w:themeColor="text1"/>
          <w:sz w:val="28"/>
          <w:szCs w:val="28"/>
        </w:rPr>
        <w:t xml:space="preserve">ия устного народного творчества. </w:t>
      </w:r>
      <w:r w:rsidRPr="005C7BDC">
        <w:rPr>
          <w:color w:val="000000" w:themeColor="text1"/>
          <w:sz w:val="28"/>
          <w:szCs w:val="28"/>
        </w:rPr>
        <w:t xml:space="preserve">Так же представлены любимые книжки детей, альбомы для рассматривания </w:t>
      </w:r>
      <w:r>
        <w:rPr>
          <w:color w:val="000000" w:themeColor="text1"/>
          <w:sz w:val="28"/>
          <w:szCs w:val="28"/>
        </w:rPr>
        <w:t xml:space="preserve">по изучаемым лексическим темам. </w:t>
      </w:r>
      <w:r w:rsidRPr="005C7BDC">
        <w:rPr>
          <w:color w:val="000000" w:themeColor="text1"/>
          <w:sz w:val="28"/>
          <w:szCs w:val="28"/>
        </w:rPr>
        <w:t>Все книги и иллюстрации обновляются каждую неделю.</w:t>
      </w: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p w:rsidR="00043DAB" w:rsidRPr="008A0F15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речевой и художественной культуры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Pr="008A0F15" w:rsidRDefault="00043DAB" w:rsidP="00043DAB">
      <w:pPr>
        <w:pStyle w:val="a5"/>
        <w:numPr>
          <w:ilvl w:val="0"/>
          <w:numId w:val="19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043DAB" w:rsidRPr="008A0F15" w:rsidRDefault="00043DAB" w:rsidP="00043DAB">
      <w:pPr>
        <w:pStyle w:val="a5"/>
        <w:numPr>
          <w:ilvl w:val="0"/>
          <w:numId w:val="1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043DAB" w:rsidRPr="008A0F15" w:rsidRDefault="00043DAB" w:rsidP="00043DAB">
      <w:pPr>
        <w:pStyle w:val="a5"/>
        <w:numPr>
          <w:ilvl w:val="0"/>
          <w:numId w:val="1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043DAB" w:rsidRPr="008A0F15" w:rsidRDefault="00043DAB" w:rsidP="00043DAB">
      <w:pPr>
        <w:pStyle w:val="a5"/>
        <w:numPr>
          <w:ilvl w:val="0"/>
          <w:numId w:val="1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043DAB" w:rsidRPr="008A0F15" w:rsidRDefault="00043DAB" w:rsidP="00043DA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43DAB" w:rsidRDefault="00043DAB" w:rsidP="00043DAB">
      <w:pPr>
        <w:pStyle w:val="a5"/>
        <w:shd w:val="clear" w:color="auto" w:fill="auto"/>
        <w:rPr>
          <w:b/>
          <w:sz w:val="28"/>
          <w:szCs w:val="28"/>
        </w:rPr>
      </w:pPr>
    </w:p>
    <w:tbl>
      <w:tblPr>
        <w:tblStyle w:val="a3"/>
        <w:tblW w:w="13599" w:type="dxa"/>
        <w:tblInd w:w="1063" w:type="dxa"/>
        <w:tblLook w:val="04A0"/>
      </w:tblPr>
      <w:tblGrid>
        <w:gridCol w:w="3178"/>
        <w:gridCol w:w="1049"/>
        <w:gridCol w:w="498"/>
        <w:gridCol w:w="497"/>
        <w:gridCol w:w="475"/>
        <w:gridCol w:w="497"/>
        <w:gridCol w:w="474"/>
        <w:gridCol w:w="496"/>
        <w:gridCol w:w="474"/>
        <w:gridCol w:w="496"/>
        <w:gridCol w:w="474"/>
        <w:gridCol w:w="474"/>
        <w:gridCol w:w="496"/>
        <w:gridCol w:w="474"/>
        <w:gridCol w:w="474"/>
        <w:gridCol w:w="496"/>
        <w:gridCol w:w="2577"/>
      </w:tblGrid>
      <w:tr w:rsidR="00043DAB" w:rsidTr="00A91B6B">
        <w:trPr>
          <w:trHeight w:val="403"/>
        </w:trPr>
        <w:tc>
          <w:tcPr>
            <w:tcW w:w="3178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49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1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54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7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3178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599" w:type="dxa"/>
            <w:gridSpan w:val="17"/>
          </w:tcPr>
          <w:p w:rsidR="00043DAB" w:rsidRPr="002C3C85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речевой и художественной культуры</w:t>
            </w: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– основа «Центр книги»</w:t>
            </w:r>
          </w:p>
        </w:tc>
        <w:tc>
          <w:tcPr>
            <w:tcW w:w="104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Pr="00AB4260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книг по устному народному творчеству</w:t>
            </w:r>
          </w:p>
        </w:tc>
        <w:tc>
          <w:tcPr>
            <w:tcW w:w="1049" w:type="dxa"/>
          </w:tcPr>
          <w:p w:rsidR="00043DAB" w:rsidRPr="00AA4177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 w:rsidRPr="00AA4177">
              <w:rPr>
                <w:sz w:val="24"/>
                <w:szCs w:val="24"/>
              </w:rPr>
              <w:t>38</w:t>
            </w:r>
          </w:p>
        </w:tc>
        <w:tc>
          <w:tcPr>
            <w:tcW w:w="4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Pr="00AB4260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книг по произведениям советских писателей</w:t>
            </w:r>
          </w:p>
        </w:tc>
        <w:tc>
          <w:tcPr>
            <w:tcW w:w="1049" w:type="dxa"/>
          </w:tcPr>
          <w:p w:rsidR="00043DAB" w:rsidRPr="00AA4177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Pr="00AB4260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иллюстраций к художественным произведениям</w:t>
            </w:r>
          </w:p>
        </w:tc>
        <w:tc>
          <w:tcPr>
            <w:tcW w:w="1049" w:type="dxa"/>
          </w:tcPr>
          <w:p w:rsidR="00043DAB" w:rsidRPr="00AA4177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Pr="00AB4260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Книжки своими руками</w:t>
            </w:r>
          </w:p>
        </w:tc>
        <w:tc>
          <w:tcPr>
            <w:tcW w:w="1049" w:type="dxa"/>
          </w:tcPr>
          <w:p w:rsidR="00043DAB" w:rsidRPr="00AA4177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 w:rsidRPr="00AA4177">
              <w:rPr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«Мои любимые сказки»</w:t>
            </w:r>
          </w:p>
        </w:tc>
        <w:tc>
          <w:tcPr>
            <w:tcW w:w="1049" w:type="dxa"/>
          </w:tcPr>
          <w:p w:rsidR="00043DAB" w:rsidRPr="00AA4177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 w:rsidRPr="00AA4177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178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/и «Подбери картинку»</w:t>
            </w:r>
          </w:p>
        </w:tc>
        <w:tc>
          <w:tcPr>
            <w:tcW w:w="104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DAB" w:rsidRDefault="00043DAB" w:rsidP="00043D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491" w:type="dxa"/>
        <w:tblInd w:w="1120" w:type="dxa"/>
        <w:tblLook w:val="04A0"/>
      </w:tblPr>
      <w:tblGrid>
        <w:gridCol w:w="3023"/>
        <w:gridCol w:w="1031"/>
        <w:gridCol w:w="499"/>
        <w:gridCol w:w="499"/>
        <w:gridCol w:w="478"/>
        <w:gridCol w:w="499"/>
        <w:gridCol w:w="478"/>
        <w:gridCol w:w="499"/>
        <w:gridCol w:w="478"/>
        <w:gridCol w:w="499"/>
        <w:gridCol w:w="478"/>
        <w:gridCol w:w="478"/>
        <w:gridCol w:w="499"/>
        <w:gridCol w:w="478"/>
        <w:gridCol w:w="478"/>
        <w:gridCol w:w="499"/>
        <w:gridCol w:w="2598"/>
      </w:tblGrid>
      <w:tr w:rsidR="00043DAB" w:rsidTr="00A91B6B">
        <w:trPr>
          <w:trHeight w:val="403"/>
        </w:trPr>
        <w:tc>
          <w:tcPr>
            <w:tcW w:w="3023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31" w:type="dxa"/>
            <w:vMerge w:val="restart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53" w:type="dxa"/>
            <w:gridSpan w:val="5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86" w:type="dxa"/>
            <w:gridSpan w:val="9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9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043DAB" w:rsidTr="00A91B6B">
        <w:trPr>
          <w:trHeight w:val="403"/>
        </w:trPr>
        <w:tc>
          <w:tcPr>
            <w:tcW w:w="3023" w:type="dxa"/>
            <w:vMerge/>
          </w:tcPr>
          <w:p w:rsidR="00043DAB" w:rsidRPr="00452747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13491" w:type="dxa"/>
            <w:gridSpan w:val="17"/>
          </w:tcPr>
          <w:p w:rsidR="00043DAB" w:rsidRPr="00AC7B36" w:rsidRDefault="00043DAB" w:rsidP="00A91B6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C7B36">
              <w:rPr>
                <w:b/>
                <w:sz w:val="28"/>
                <w:szCs w:val="28"/>
              </w:rPr>
              <w:t>Методическое обеспечение совместной и самостоятельной деятельности детей</w:t>
            </w:r>
          </w:p>
        </w:tc>
      </w:tr>
      <w:tr w:rsidR="00043DAB" w:rsidRPr="00000E16" w:rsidTr="00A91B6B">
        <w:trPr>
          <w:trHeight w:val="403"/>
        </w:trPr>
        <w:tc>
          <w:tcPr>
            <w:tcW w:w="13491" w:type="dxa"/>
            <w:gridSpan w:val="17"/>
          </w:tcPr>
          <w:p w:rsidR="00043DAB" w:rsidRPr="00AC7B3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Картотеки</w:t>
            </w: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</w:tc>
        <w:tc>
          <w:tcPr>
            <w:tcW w:w="103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«Игрушки»</w:t>
            </w:r>
          </w:p>
        </w:tc>
        <w:tc>
          <w:tcPr>
            <w:tcW w:w="103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</w:tc>
        <w:tc>
          <w:tcPr>
            <w:tcW w:w="1031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«Явления природы»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дом»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«Бытовая техника»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растет в саду»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растет на грядки»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«Лесные животные»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«Насекомые»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«Домашние птицы»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Картотека </w:t>
            </w:r>
            <w:r>
              <w:rPr>
                <w:sz w:val="24"/>
                <w:szCs w:val="24"/>
              </w:rPr>
              <w:lastRenderedPageBreak/>
              <w:t>пальчиковых гимнастик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Картотека дыхательных гимнастик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физкультминуток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артикуляционных гимнастик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гимнастик для глаз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сюжетно – ролевых игр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43DAB" w:rsidRPr="00000E16" w:rsidTr="00A91B6B">
        <w:trPr>
          <w:trHeight w:val="403"/>
        </w:trPr>
        <w:tc>
          <w:tcPr>
            <w:tcW w:w="3023" w:type="dxa"/>
          </w:tcPr>
          <w:p w:rsidR="00043DAB" w:rsidRPr="00235345" w:rsidRDefault="00043DAB" w:rsidP="00A91B6B">
            <w:pPr>
              <w:pStyle w:val="20"/>
              <w:keepNext/>
              <w:keepLines/>
              <w:numPr>
                <w:ilvl w:val="0"/>
                <w:numId w:val="10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235345">
              <w:rPr>
                <w:sz w:val="24"/>
                <w:szCs w:val="24"/>
              </w:rPr>
              <w:t>Картотека прогулок</w:t>
            </w:r>
          </w:p>
        </w:tc>
        <w:tc>
          <w:tcPr>
            <w:tcW w:w="1031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43DAB" w:rsidRDefault="00043DAB" w:rsidP="00A91B6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</w:tcPr>
          <w:p w:rsidR="00043DAB" w:rsidRPr="00000E16" w:rsidRDefault="00043DAB" w:rsidP="00A91B6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>
      <w:pPr>
        <w:pStyle w:val="ac"/>
        <w:spacing w:line="276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43DAB" w:rsidRDefault="00043DAB" w:rsidP="00043DAB"/>
    <w:p w:rsidR="00043DAB" w:rsidRDefault="00043DAB" w:rsidP="00043DAB"/>
    <w:p w:rsidR="00B70268" w:rsidRDefault="00B70268"/>
    <w:sectPr w:rsidR="00B70268" w:rsidSect="00371E8A">
      <w:pgSz w:w="16838" w:h="11906" w:orient="landscape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6F3"/>
    <w:multiLevelType w:val="hybridMultilevel"/>
    <w:tmpl w:val="AC1660D2"/>
    <w:lvl w:ilvl="0" w:tplc="93F24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41E57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27D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4D34"/>
    <w:multiLevelType w:val="hybridMultilevel"/>
    <w:tmpl w:val="4C5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4E86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2098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234E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11AA2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6397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C746B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9054E"/>
    <w:multiLevelType w:val="hybridMultilevel"/>
    <w:tmpl w:val="4C5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91330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FE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01750"/>
    <w:multiLevelType w:val="hybridMultilevel"/>
    <w:tmpl w:val="5DF2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F2304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13C0C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022F4"/>
    <w:multiLevelType w:val="hybridMultilevel"/>
    <w:tmpl w:val="9DF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F5491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E14C7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D4855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F6B52"/>
    <w:multiLevelType w:val="hybridMultilevel"/>
    <w:tmpl w:val="D60A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4"/>
  </w:num>
  <w:num w:numId="8">
    <w:abstractNumId w:val="15"/>
  </w:num>
  <w:num w:numId="9">
    <w:abstractNumId w:val="13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11"/>
  </w:num>
  <w:num w:numId="18">
    <w:abstractNumId w:val="1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DAB"/>
    <w:rsid w:val="00043DAB"/>
    <w:rsid w:val="003C5CEB"/>
    <w:rsid w:val="00B70268"/>
    <w:rsid w:val="00CB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D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043DA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043DAB"/>
    <w:pPr>
      <w:shd w:val="clear" w:color="auto" w:fill="FFFFFF"/>
      <w:spacing w:after="0" w:line="408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Подпись к таблице_"/>
    <w:basedOn w:val="a0"/>
    <w:link w:val="a5"/>
    <w:rsid w:val="00043DA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43DAB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6">
    <w:name w:val="Основной текст_"/>
    <w:basedOn w:val="a0"/>
    <w:link w:val="1"/>
    <w:rsid w:val="00043DA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DAB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/>
      <w:sz w:val="23"/>
      <w:szCs w:val="23"/>
    </w:rPr>
  </w:style>
  <w:style w:type="paragraph" w:styleId="a7">
    <w:name w:val="List Paragraph"/>
    <w:basedOn w:val="a"/>
    <w:uiPriority w:val="34"/>
    <w:qFormat/>
    <w:rsid w:val="00043D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3DAB"/>
  </w:style>
  <w:style w:type="paragraph" w:styleId="aa">
    <w:name w:val="footer"/>
    <w:basedOn w:val="a"/>
    <w:link w:val="ab"/>
    <w:uiPriority w:val="99"/>
    <w:unhideWhenUsed/>
    <w:rsid w:val="0004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3DAB"/>
  </w:style>
  <w:style w:type="paragraph" w:styleId="ac">
    <w:name w:val="No Spacing"/>
    <w:uiPriority w:val="99"/>
    <w:qFormat/>
    <w:rsid w:val="00043D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4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DAB"/>
  </w:style>
  <w:style w:type="paragraph" w:styleId="21">
    <w:name w:val="Body Text 2"/>
    <w:basedOn w:val="a"/>
    <w:link w:val="22"/>
    <w:rsid w:val="00043DAB"/>
    <w:pPr>
      <w:spacing w:after="120" w:line="48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43DA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4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43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2689</Words>
  <Characters>15333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Саша Сашин</cp:lastModifiedBy>
  <cp:revision>3</cp:revision>
  <dcterms:created xsi:type="dcterms:W3CDTF">2020-01-10T13:52:00Z</dcterms:created>
  <dcterms:modified xsi:type="dcterms:W3CDTF">2021-12-29T11:14:00Z</dcterms:modified>
</cp:coreProperties>
</file>