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МДОУ «Детский сад № 95»</w:t>
      </w: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  <w:t>«7 вещей, которые</w:t>
      </w:r>
      <w:r w:rsidR="004275FC"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  <w:t xml:space="preserve"> лучше </w:t>
      </w:r>
    </w:p>
    <w:p w:rsidR="000D794F" w:rsidRPr="000D794F" w:rsidRDefault="004275FC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  <w:t>не запрещать ребёнку</w:t>
      </w:r>
      <w:r w:rsidR="000D794F"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  <w:lang w:eastAsia="ru-RU"/>
        </w:rPr>
        <w:t>»</w:t>
      </w: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Подготовила: воспитатель Гусева И.А.</w:t>
      </w: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4275FC" w:rsidRPr="000D794F" w:rsidRDefault="000D794F" w:rsidP="000D79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Ярославль, 2023</w:t>
      </w:r>
    </w:p>
    <w:p w:rsidR="004275FC" w:rsidRPr="000D794F" w:rsidRDefault="000D794F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Кушать самому</w:t>
      </w:r>
      <w:proofErr w:type="gramStart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Д</w:t>
      </w:r>
      <w:proofErr w:type="gramEnd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а, накормить самим — проще всего, но запретив </w:t>
      </w:r>
      <w:proofErr w:type="spellStart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самocтоятельно</w:t>
      </w:r>
      <w:proofErr w:type="spellEnd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донести ложку себе в рот, мы мешаем малышу взрослеть, чувствовать себя большим, уверенным в своих силах. Это первые шаги ребенка на пути к самостоятельности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Pr="000D794F" w:rsidRDefault="000D794F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proofErr w:type="gramStart"/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Помогать Вам</w:t>
      </w:r>
      <w:r w:rsidR="004275FC"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br/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Часто слышим</w:t>
      </w:r>
      <w:proofErr w:type="gramEnd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: </w:t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«Не трогай, разобьешь!», «Поставь, разольешь!»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А проходит несколько лет и жалобы меняются: «Он ничего не хочет делать!». Родители боятся, что малыш доставит кучу хлопот. А ребенку ведь очень важно ощущать свою значимость, понимать, что он нужен. Обратите внимание, с каким рвением и желанием малыш вытирает стол или пылесосит. А еще ему очень </w:t>
      </w:r>
      <w:proofErr w:type="gramStart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нужны</w:t>
      </w:r>
      <w:proofErr w:type="gramEnd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похвала и одобрение от родителей. Так что просите ребенка помочь вам, разрешайте помогать и благодарите его за это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Pr="000D794F" w:rsidRDefault="000D794F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Рисовать</w:t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Часто мамы не дают детям карандаши или краски, чтобы не испачкался, не разрисовал стены, не наелся красок. Но этого всего можно избежать, выделив место и одежду для рисования, которые легко отчистить. В рисовании ребенок проявляет свои чувства и переживания, поскольку словами это сделать ему пока сложно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Pr="000D794F" w:rsidRDefault="004275FC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Дурачиться, б</w:t>
      </w:r>
      <w:r w:rsidR="000D794F"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егать, прыгать, кричать, шуметь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Таким способом ребенок выражает свои эмоции, расслабляется, выплескивает энергию, которая накопилась. Конечно, есть места, где такое поведение неуместно, но дома разрешите малышу быть таким, как ему хочется. Попробуйте вместе с ним подурачиться, и отличный вечер вам обеспечен</w:t>
      </w:r>
      <w:r w:rsidR="000D794F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Pr="000D794F" w:rsidRDefault="000D794F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Игры с водой</w:t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Вода очень манит малышей. Это источник большого счастья и открытий. Поэтому лучше присоединитесь к ребенку, организуйте пространство и получайте удовольствие вместе с ним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Pr="000D794F" w:rsidRDefault="000D794F" w:rsidP="004275F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Трогать хрупкие вещи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Лучше будьте на</w:t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чеку и объяс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нять</w:t>
      </w:r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ребенку, что с этим стоит быть осторожней, где может быть опасность, как лучше обходиться с этой вещью. Расскажите, что ее можно потрогать, рассмотреть, а потом аккуратно положить. Ребенку часто просто хочется потрогать</w:t>
      </w:r>
      <w:r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4275FC" w:rsidRDefault="000D794F" w:rsidP="004275FC">
      <w:pPr>
        <w:shd w:val="clear" w:color="auto" w:fill="FFFFFF"/>
        <w:spacing w:before="100" w:beforeAutospacing="1" w:after="0"/>
        <w:rPr>
          <w:rFonts w:ascii="Arial" w:eastAsia="Times New Roman" w:hAnsi="Arial" w:cs="Times New Roman"/>
          <w:color w:val="632423" w:themeColor="accent2" w:themeShade="80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Высказывать свое мнение</w:t>
      </w:r>
      <w:proofErr w:type="gramStart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П</w:t>
      </w:r>
      <w:proofErr w:type="gramEnd"/>
      <w:r w:rsidR="004275FC" w:rsidRPr="000D794F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омните, что ребенок — это маленькая личность, и у него тоже может быть свое мнение. Поэтому говорите с ним на равных, слушайте его и помните, что он тоже имеет потребности, желания, он тоже чувствует и думает</w:t>
      </w:r>
      <w:r w:rsidRPr="000D794F">
        <w:rPr>
          <w:rFonts w:ascii="Arial" w:eastAsia="Times New Roman" w:hAnsi="Arial" w:cs="Times New Roman"/>
          <w:color w:val="632423" w:themeColor="accent2" w:themeShade="80"/>
          <w:sz w:val="28"/>
          <w:szCs w:val="28"/>
          <w:lang w:eastAsia="ru-RU"/>
        </w:rPr>
        <w:t>.</w:t>
      </w:r>
    </w:p>
    <w:p w:rsidR="000D794F" w:rsidRDefault="000D794F" w:rsidP="004275FC">
      <w:pPr>
        <w:shd w:val="clear" w:color="auto" w:fill="FFFFFF"/>
        <w:spacing w:before="100" w:beforeAutospacing="1" w:after="0"/>
        <w:rPr>
          <w:rFonts w:ascii="Arial" w:eastAsia="Times New Roman" w:hAnsi="Arial" w:cs="Times New Roman"/>
          <w:color w:val="632423" w:themeColor="accent2" w:themeShade="80"/>
          <w:sz w:val="28"/>
          <w:szCs w:val="28"/>
          <w:lang w:eastAsia="ru-RU"/>
        </w:rPr>
      </w:pPr>
    </w:p>
    <w:p w:rsid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</w:p>
    <w:p w:rsid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</w:p>
    <w:p w:rsid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</w:p>
    <w:p w:rsid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</w:p>
    <w:p w:rsid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</w:p>
    <w:p w:rsidR="000D794F" w:rsidRPr="000D794F" w:rsidRDefault="000D794F" w:rsidP="000D794F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0D794F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 xml:space="preserve">По материалам </w:t>
      </w:r>
      <w:proofErr w:type="spellStart"/>
      <w:r w:rsidRPr="000D794F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>интернет-ресурса</w:t>
      </w:r>
      <w:proofErr w:type="spellEnd"/>
    </w:p>
    <w:sectPr w:rsidR="000D794F" w:rsidRPr="000D794F" w:rsidSect="000D794F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632423" w:themeColor="accent2" w:themeShade="80"/>
        <w:left w:val="thinThickThinMediumGap" w:sz="24" w:space="24" w:color="632423" w:themeColor="accent2" w:themeShade="80"/>
        <w:bottom w:val="thinThickThinMediumGap" w:sz="24" w:space="24" w:color="632423" w:themeColor="accent2" w:themeShade="80"/>
        <w:right w:val="thinThickThinMedium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85" w:rsidRDefault="00543E85" w:rsidP="000D794F">
      <w:pPr>
        <w:spacing w:after="0" w:line="240" w:lineRule="auto"/>
      </w:pPr>
      <w:r>
        <w:separator/>
      </w:r>
    </w:p>
  </w:endnote>
  <w:endnote w:type="continuationSeparator" w:id="0">
    <w:p w:rsidR="00543E85" w:rsidRDefault="00543E85" w:rsidP="000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07752"/>
      <w:docPartObj>
        <w:docPartGallery w:val="Page Numbers (Bottom of Page)"/>
        <w:docPartUnique/>
      </w:docPartObj>
    </w:sdtPr>
    <w:sdtContent>
      <w:p w:rsidR="000D794F" w:rsidRDefault="000D79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D794F" w:rsidRDefault="000D79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85" w:rsidRDefault="00543E85" w:rsidP="000D794F">
      <w:pPr>
        <w:spacing w:after="0" w:line="240" w:lineRule="auto"/>
      </w:pPr>
      <w:r>
        <w:separator/>
      </w:r>
    </w:p>
  </w:footnote>
  <w:footnote w:type="continuationSeparator" w:id="0">
    <w:p w:rsidR="00543E85" w:rsidRDefault="00543E85" w:rsidP="000D7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5FC"/>
    <w:rsid w:val="00002F69"/>
    <w:rsid w:val="00005491"/>
    <w:rsid w:val="00027AEF"/>
    <w:rsid w:val="00072C55"/>
    <w:rsid w:val="000B5509"/>
    <w:rsid w:val="000C6536"/>
    <w:rsid w:val="000C78B0"/>
    <w:rsid w:val="000D794F"/>
    <w:rsid w:val="001044C7"/>
    <w:rsid w:val="0015211D"/>
    <w:rsid w:val="001846F8"/>
    <w:rsid w:val="001854BD"/>
    <w:rsid w:val="001B4977"/>
    <w:rsid w:val="001C07AE"/>
    <w:rsid w:val="001F0E1B"/>
    <w:rsid w:val="0029664C"/>
    <w:rsid w:val="002D3972"/>
    <w:rsid w:val="002D5CF7"/>
    <w:rsid w:val="0030000D"/>
    <w:rsid w:val="003504DE"/>
    <w:rsid w:val="003D61FD"/>
    <w:rsid w:val="003E1F85"/>
    <w:rsid w:val="00407A46"/>
    <w:rsid w:val="004275FC"/>
    <w:rsid w:val="004574CC"/>
    <w:rsid w:val="00460AD6"/>
    <w:rsid w:val="004E5F1A"/>
    <w:rsid w:val="00543E85"/>
    <w:rsid w:val="00637A5B"/>
    <w:rsid w:val="007B0F87"/>
    <w:rsid w:val="00830739"/>
    <w:rsid w:val="00876B43"/>
    <w:rsid w:val="00882827"/>
    <w:rsid w:val="008A55FE"/>
    <w:rsid w:val="008D1068"/>
    <w:rsid w:val="008E1078"/>
    <w:rsid w:val="009169A7"/>
    <w:rsid w:val="009542F0"/>
    <w:rsid w:val="009759BF"/>
    <w:rsid w:val="009C1525"/>
    <w:rsid w:val="00A20903"/>
    <w:rsid w:val="00A231E6"/>
    <w:rsid w:val="00A421BD"/>
    <w:rsid w:val="00AB16FB"/>
    <w:rsid w:val="00AB24A8"/>
    <w:rsid w:val="00B3535A"/>
    <w:rsid w:val="00B6311F"/>
    <w:rsid w:val="00BF1DCD"/>
    <w:rsid w:val="00C8799E"/>
    <w:rsid w:val="00D11D5B"/>
    <w:rsid w:val="00D94A75"/>
    <w:rsid w:val="00D96D5F"/>
    <w:rsid w:val="00E3136A"/>
    <w:rsid w:val="00E81906"/>
    <w:rsid w:val="00F64299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4F"/>
  </w:style>
  <w:style w:type="paragraph" w:styleId="a8">
    <w:name w:val="footer"/>
    <w:basedOn w:val="a"/>
    <w:link w:val="a9"/>
    <w:uiPriority w:val="99"/>
    <w:unhideWhenUsed/>
    <w:rsid w:val="000D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1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8024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7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1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8908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381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40652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8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875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дом</cp:lastModifiedBy>
  <cp:revision>3</cp:revision>
  <dcterms:created xsi:type="dcterms:W3CDTF">2023-09-21T10:53:00Z</dcterms:created>
  <dcterms:modified xsi:type="dcterms:W3CDTF">2023-09-24T10:42:00Z</dcterms:modified>
</cp:coreProperties>
</file>