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8C" w:rsidRDefault="0049738C" w:rsidP="0049738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№95»</w:t>
      </w:r>
    </w:p>
    <w:p w:rsidR="0049738C" w:rsidRDefault="0049738C" w:rsidP="0049738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Подготовила: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ОганнисянГоар</w:t>
      </w:r>
      <w:proofErr w:type="spellEnd"/>
    </w:p>
    <w:p w:rsidR="0049738C" w:rsidRDefault="0049738C" w:rsidP="0049738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 игра</w:t>
      </w:r>
    </w:p>
    <w:p w:rsidR="0049738C" w:rsidRDefault="0049738C" w:rsidP="0049738C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«Большая стирка»</w:t>
      </w:r>
    </w:p>
    <w:p w:rsidR="0049738C" w:rsidRDefault="0049738C" w:rsidP="0049738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материалам интернет - ресурсов </w:t>
      </w:r>
    </w:p>
    <w:p w:rsidR="0049738C" w:rsidRDefault="0049738C" w:rsidP="0049738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Ярославль 2023г</w:t>
      </w:r>
    </w:p>
    <w:p w:rsidR="00000000" w:rsidRDefault="0049738C"/>
    <w:p w:rsidR="0049738C" w:rsidRDefault="0049738C"/>
    <w:p w:rsidR="0049738C" w:rsidRPr="0049738C" w:rsidRDefault="0049738C">
      <w:pPr>
        <w:rPr>
          <w:b/>
        </w:rPr>
      </w:pPr>
    </w:p>
    <w:p w:rsidR="0049738C" w:rsidRPr="0049738C" w:rsidRDefault="0049738C" w:rsidP="00497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38C">
        <w:rPr>
          <w:rFonts w:ascii="Times New Roman" w:hAnsi="Times New Roman" w:cs="Times New Roman"/>
          <w:b/>
          <w:sz w:val="28"/>
          <w:szCs w:val="28"/>
        </w:rPr>
        <w:t>«Большая стирка»</w:t>
      </w:r>
    </w:p>
    <w:p w:rsidR="0049738C" w:rsidRPr="0049738C" w:rsidRDefault="0049738C">
      <w:pPr>
        <w:rPr>
          <w:rFonts w:ascii="Times New Roman" w:hAnsi="Times New Roman" w:cs="Times New Roman"/>
          <w:b/>
          <w:sz w:val="28"/>
          <w:szCs w:val="28"/>
        </w:rPr>
      </w:pPr>
      <w:r w:rsidRPr="0049738C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9738C" w:rsidRPr="0049738C" w:rsidRDefault="0049738C">
      <w:pPr>
        <w:rPr>
          <w:rFonts w:ascii="Times New Roman" w:hAnsi="Times New Roman" w:cs="Times New Roman"/>
          <w:b/>
          <w:sz w:val="28"/>
          <w:szCs w:val="28"/>
        </w:rPr>
      </w:pPr>
      <w:r w:rsidRPr="0049738C">
        <w:rPr>
          <w:rFonts w:ascii="Times New Roman" w:hAnsi="Times New Roman" w:cs="Times New Roman"/>
          <w:b/>
          <w:sz w:val="28"/>
          <w:szCs w:val="28"/>
        </w:rPr>
        <w:t>1.Закрепить с малышами основные цвета.</w:t>
      </w:r>
    </w:p>
    <w:p w:rsidR="0049738C" w:rsidRPr="0049738C" w:rsidRDefault="0049738C">
      <w:pPr>
        <w:rPr>
          <w:rFonts w:ascii="Times New Roman" w:hAnsi="Times New Roman" w:cs="Times New Roman"/>
          <w:b/>
          <w:sz w:val="28"/>
          <w:szCs w:val="28"/>
        </w:rPr>
      </w:pPr>
      <w:r w:rsidRPr="0049738C">
        <w:rPr>
          <w:rFonts w:ascii="Times New Roman" w:hAnsi="Times New Roman" w:cs="Times New Roman"/>
          <w:b/>
          <w:sz w:val="28"/>
          <w:szCs w:val="28"/>
        </w:rPr>
        <w:t>2.Развивать мелкую моторику рук.</w:t>
      </w:r>
    </w:p>
    <w:p w:rsidR="0049738C" w:rsidRPr="0049738C" w:rsidRDefault="0049738C">
      <w:pPr>
        <w:rPr>
          <w:rFonts w:ascii="Times New Roman" w:hAnsi="Times New Roman" w:cs="Times New Roman"/>
          <w:b/>
          <w:sz w:val="28"/>
          <w:szCs w:val="28"/>
        </w:rPr>
      </w:pPr>
      <w:r w:rsidRPr="0049738C">
        <w:rPr>
          <w:rFonts w:ascii="Times New Roman" w:hAnsi="Times New Roman" w:cs="Times New Roman"/>
          <w:b/>
          <w:sz w:val="28"/>
          <w:szCs w:val="28"/>
        </w:rPr>
        <w:t>3. Обогащать словарь детей.</w:t>
      </w:r>
    </w:p>
    <w:p w:rsidR="0049738C" w:rsidRDefault="0049738C"/>
    <w:sectPr w:rsidR="00497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38C"/>
    <w:rsid w:val="0049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2024-02-15T10:18:00Z</dcterms:created>
  <dcterms:modified xsi:type="dcterms:W3CDTF">2024-02-15T10:21:00Z</dcterms:modified>
</cp:coreProperties>
</file>