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84" w:rsidRPr="00E7596D" w:rsidRDefault="00255884" w:rsidP="00255884">
      <w:pPr>
        <w:pStyle w:val="a3"/>
        <w:jc w:val="center"/>
        <w:rPr>
          <w:rFonts w:ascii="Times New Roman" w:hAnsi="Times New Roman" w:cs="Times New Roman"/>
          <w:b/>
          <w:i/>
          <w:color w:val="FF0000"/>
          <w:sz w:val="36"/>
          <w:szCs w:val="36"/>
        </w:rPr>
      </w:pPr>
      <w:r w:rsidRPr="00E7596D">
        <w:rPr>
          <w:rFonts w:ascii="Times New Roman" w:hAnsi="Times New Roman" w:cs="Times New Roman"/>
          <w:b/>
          <w:i/>
          <w:color w:val="FF0000"/>
          <w:sz w:val="36"/>
          <w:szCs w:val="36"/>
        </w:rPr>
        <w:t>МДОУ «Детский сад №95»</w:t>
      </w:r>
    </w:p>
    <w:p w:rsidR="00255884" w:rsidRPr="00E7596D" w:rsidRDefault="00255884" w:rsidP="00255884">
      <w:pPr>
        <w:pStyle w:val="a3"/>
        <w:jc w:val="center"/>
        <w:rPr>
          <w:rFonts w:ascii="Times New Roman" w:hAnsi="Times New Roman" w:cs="Times New Roman"/>
          <w:b/>
          <w:i/>
          <w:color w:val="FF0000"/>
          <w:sz w:val="36"/>
          <w:szCs w:val="36"/>
        </w:rPr>
      </w:pPr>
      <w:r w:rsidRPr="00E7596D">
        <w:rPr>
          <w:rFonts w:ascii="Times New Roman" w:hAnsi="Times New Roman" w:cs="Times New Roman"/>
          <w:b/>
          <w:i/>
          <w:color w:val="FF0000"/>
          <w:sz w:val="36"/>
          <w:szCs w:val="36"/>
        </w:rPr>
        <w:t xml:space="preserve">Консультация для родителей по теме </w:t>
      </w:r>
    </w:p>
    <w:p w:rsidR="00255884" w:rsidRPr="00255884" w:rsidRDefault="00255884" w:rsidP="00255884">
      <w:pPr>
        <w:pStyle w:val="a3"/>
        <w:jc w:val="center"/>
        <w:rPr>
          <w:rFonts w:ascii="Times New Roman" w:hAnsi="Times New Roman" w:cs="Times New Roman"/>
          <w:b/>
          <w:i/>
          <w:color w:val="FF0000"/>
          <w:sz w:val="36"/>
          <w:szCs w:val="36"/>
        </w:rPr>
      </w:pPr>
      <w:r w:rsidRPr="00255884">
        <w:rPr>
          <w:rFonts w:ascii="Times New Roman" w:hAnsi="Times New Roman" w:cs="Times New Roman"/>
          <w:b/>
          <w:i/>
          <w:color w:val="FF0000"/>
          <w:sz w:val="36"/>
          <w:szCs w:val="36"/>
        </w:rPr>
        <w:t>«Игры с использованием массажного шарика и кольца Су-Джок»</w:t>
      </w:r>
    </w:p>
    <w:p w:rsidR="00255884" w:rsidRDefault="004B1481">
      <w:pPr>
        <w:rPr>
          <w:rFonts w:ascii="Times New Roman" w:hAnsi="Times New Roman" w:cs="Times New Roman"/>
          <w:sz w:val="28"/>
          <w:szCs w:val="28"/>
        </w:rPr>
      </w:pPr>
      <w:r w:rsidRPr="00255884">
        <w:rPr>
          <w:rFonts w:ascii="Times New Roman" w:hAnsi="Times New Roman" w:cs="Times New Roman"/>
          <w:sz w:val="28"/>
          <w:szCs w:val="28"/>
        </w:rPr>
        <w:t>Важнейшим условием всестороннего развития ребенка является хорошо развитая речь. Чем богаче и правильнее речь у ребенка, тем легче ему высказывать свои мысли, тем шире возможности в познании окружающей действительности, содержательнее и полноценнее его отношения со сверстниками и взрослыми. В последние годы наблюдается тенденция увеличения числа детей, имеющих нарушения речевого развития, общей и мелкой моторики. «Рука является вышедшим наружу головным мозгом», писал немецкий философ И. Кант. На кистях рук имеются точки, которые связаны с зонами коры головного мозга. Для активного стимулирования речевых зон используют Су-Джок терапию. Метод Су-Джок терапии – ультрасовременное направление акупунтуры. В переводе с корейского «Су» – кисть, «Джок» – стопа. Создатель метода СуДжок - южно-корейский профессор Пак Чжэ Ву. В основе его метода лежит система соответствия, или подобия, кистей и стоп всему организму в целом. На кистях и стопах в строгом порядке располагаются биологически активные точки, соответствующие всем органам и участкам тела. Соответственно, воздействуя на эти точки, можно влиять на определенный орган человека, регулировать функционирование внутренних органов. Поэтому, определив нужные точки, можно развивать речевую сферу ребенка. Наряду с пальчиковыми играми, мозаикой, штриховкой, лепкой, рисованием в коррекционных целях используется Су-Джок терапия. Упражнения с использованием Су-Джок обогащают знания ребенка о собственном теле, развивают тактильную чувствительность, мелкую моторику пальцев рук, опосредованно стимулируют речевые области в коре головного мозга, а также способствуют общему укреплению организма. Кроме того, они помогают организовать занятия интереснее и разнообразнее, создают благоприятный психофизиологический комфорт детям во время занятия. Приемами Су-Джок терапии являются:</w:t>
      </w:r>
    </w:p>
    <w:p w:rsidR="00255884" w:rsidRDefault="004B1481">
      <w:pPr>
        <w:rPr>
          <w:rFonts w:ascii="Times New Roman" w:hAnsi="Times New Roman" w:cs="Times New Roman"/>
          <w:sz w:val="28"/>
          <w:szCs w:val="28"/>
        </w:rPr>
      </w:pPr>
      <w:r w:rsidRPr="00255884">
        <w:rPr>
          <w:rFonts w:ascii="Times New Roman" w:hAnsi="Times New Roman" w:cs="Times New Roman"/>
          <w:sz w:val="28"/>
          <w:szCs w:val="28"/>
        </w:rPr>
        <w:t xml:space="preserve"> • массаж кистей специальными шариками и эластичными кольцами, </w:t>
      </w:r>
    </w:p>
    <w:p w:rsidR="00255884" w:rsidRDefault="004B1481">
      <w:pPr>
        <w:rPr>
          <w:rFonts w:ascii="Times New Roman" w:hAnsi="Times New Roman" w:cs="Times New Roman"/>
          <w:sz w:val="28"/>
          <w:szCs w:val="28"/>
        </w:rPr>
      </w:pPr>
      <w:r w:rsidRPr="00255884">
        <w:rPr>
          <w:rFonts w:ascii="Times New Roman" w:hAnsi="Times New Roman" w:cs="Times New Roman"/>
          <w:sz w:val="28"/>
          <w:szCs w:val="28"/>
        </w:rPr>
        <w:t>• массаж стоп.</w:t>
      </w:r>
    </w:p>
    <w:p w:rsidR="00255884" w:rsidRDefault="00255884">
      <w:pPr>
        <w:rPr>
          <w:rFonts w:ascii="Times New Roman" w:hAnsi="Times New Roman" w:cs="Times New Roman"/>
          <w:sz w:val="28"/>
          <w:szCs w:val="28"/>
        </w:rPr>
      </w:pPr>
    </w:p>
    <w:p w:rsidR="00255884" w:rsidRDefault="004B1481">
      <w:r w:rsidRPr="00255884">
        <w:rPr>
          <w:rFonts w:ascii="Times New Roman" w:hAnsi="Times New Roman" w:cs="Times New Roman"/>
          <w:sz w:val="28"/>
          <w:szCs w:val="28"/>
        </w:rPr>
        <w:lastRenderedPageBreak/>
        <w:t xml:space="preserve"> Вся работа по данному методу проводится с помощью Су-Джок стимуляторов-массажеров, один из которых представляет собой шарик – две соединенные полусферы, внутри которого, как в коробочке, находятся два специальных кольца, сделанных из металлической проволоки так, что можно их легко растягивать, свободно проходить ими по пальцу вниз и вверх, создавая приятное покалывание. Формы работы с Су-Джок самые разнообразные. Прежде всего, это различные пальчиковые упражнения как шариком Су-Джок, так и с эластичным кольцом. Движения могут быть различными -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Каждое упражнение сопровождается небольшим стишком, потешкой. 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 Очень полезен и эффективен массаж пальцев и ногтевых пластин кистей. Эти участки соответствуют головному мозгу.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оздоравливающее воздействие на весь организм. Особенно важно воздействовать на большой палец, отвечающий за голову человека. Воздействие на точки стоп осуществляется во время хождения по ребристым дорожкам, массажным коврикам, коврикам с пуговицами, упражнениями с резиновыми массажными мячиками. Таким образом, Су-Джок терапия – это высокоэффективный, универсальный, доступный и абсолютно безопасный метод самооздоровления путем воздействия на активные точки, расположенные на кистях и стопах, специальными массажными шариками. Массаж Су – Джок шарами (дети повторяют слова и выполняют действия с шариком в соответствии с текстом) Этот шарик непростой, (любуемся шариком на левой ладошке) Он колючий, вот какой. (накрываем правой ладонью) Будем с шариком играть (катаем шарик горизонтально) И ладошки согревать. Раз катаем, два катаем (катаем шарик вертикально) Сильней на шарик нажимаем. Как колобок мы покатаем, (катаем шарик в центре ладошки) Сильней на шарик нажимаем. (Выполняем движения в соответствии с текстом в правой руке) В руку правую возьмём, В кулачок его сожмём. (Выполняем движения в соответствии с текстом в левой руке) В руку левую возьмём, В кулачок его сожмём. (Выполняем движения в соответствии с текстом) Мы положим шар на стол И посмотрим на ладошки, </w:t>
      </w:r>
      <w:r w:rsidRPr="00255884">
        <w:rPr>
          <w:rFonts w:ascii="Times New Roman" w:hAnsi="Times New Roman" w:cs="Times New Roman"/>
          <w:sz w:val="28"/>
          <w:szCs w:val="28"/>
        </w:rPr>
        <w:lastRenderedPageBreak/>
        <w:t>И похлопаем немножко, Потрясём свои ладошки. «Шарик» Шарик я открыть хочу. Правой я рукой кручу. Шарик я открыть хочу. Левой я рукой кручу. Крутить правой рукой правую половинку шарика, левой рукой левую половинку шарика. Массаж пальцев эластичным кольцом. (Дети поочередно надевают массажные кольца на каждый палец, проговаривая стихотворение пальчиковой гимнастики) «Дорожка» Кольцо на пальчик надеваю. И по пальчику качу. Здоровья пальчику желаю, Ловким быть его учу. Пальчиковая гимнастика в стихах с применением Су – Джок шарика - уникальное средство для развития речи ребенка. Пальчиковая игра «Ежик» Ежик колет нам ладошки, Поиграем с ним немножко. Ежик нам ладошки колет - Ручки к школе нам готовит. Берем 2 массажные шарика и проводим ими по ладоням ребенка (его руки лежат на коленях ладонями вверх, делая по одному движению на каждый ударный слог: Гладь мои ладошки, еж! Ты колючий, ну и что ж! Потом ребенок гладит шарики ладошками со словами: Я хочу тебя погладить. Я хочу с тобой поладить. Пальчиковая гимнастика «Мяч» Дети повторяют слова и выполняют действия в соответствии с текстом. Я мячом круги катаю, Взад – вперед его гоняю. Им поглажу я ладошку Будто я сметаю крошку, И сожму его немножко, Как сжимает лапу кошка, Каждым пальцем мяч прижму, И другой рукой начну.</w:t>
      </w:r>
      <w:r>
        <w:t xml:space="preserve"> </w:t>
      </w:r>
    </w:p>
    <w:p w:rsidR="00255884" w:rsidRPr="00255884" w:rsidRDefault="00255884" w:rsidP="00255884"/>
    <w:p w:rsidR="00255884" w:rsidRPr="00255884" w:rsidRDefault="00255884" w:rsidP="00255884"/>
    <w:p w:rsidR="00255884" w:rsidRPr="00255884" w:rsidRDefault="00255884" w:rsidP="00255884"/>
    <w:p w:rsidR="00255884" w:rsidRPr="00255884" w:rsidRDefault="00255884" w:rsidP="00255884"/>
    <w:p w:rsidR="00255884" w:rsidRPr="00255884" w:rsidRDefault="00255884" w:rsidP="00255884"/>
    <w:p w:rsidR="00255884" w:rsidRPr="00255884" w:rsidRDefault="00255884" w:rsidP="00255884"/>
    <w:p w:rsidR="00255884" w:rsidRDefault="00255884" w:rsidP="00255884"/>
    <w:p w:rsidR="00255884" w:rsidRDefault="00255884" w:rsidP="00255884"/>
    <w:p w:rsidR="00255884" w:rsidRPr="00255884" w:rsidRDefault="00255884" w:rsidP="00255884"/>
    <w:p w:rsidR="00255884" w:rsidRPr="00255884" w:rsidRDefault="00255884" w:rsidP="00255884"/>
    <w:p w:rsidR="00255884" w:rsidRDefault="00255884" w:rsidP="00255884"/>
    <w:p w:rsidR="00255884" w:rsidRPr="00743274" w:rsidRDefault="00255884" w:rsidP="00255884">
      <w:pPr>
        <w:spacing w:after="0" w:line="240" w:lineRule="auto"/>
        <w:rPr>
          <w:rFonts w:ascii="Times New Roman" w:hAnsi="Times New Roman" w:cs="Times New Roman"/>
          <w:sz w:val="28"/>
          <w:szCs w:val="28"/>
        </w:rPr>
      </w:pPr>
    </w:p>
    <w:p w:rsidR="00255884" w:rsidRPr="00743274" w:rsidRDefault="00255884" w:rsidP="00255884">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Подготовила: Оганнисян Г.С.</w:t>
      </w:r>
    </w:p>
    <w:p w:rsidR="00255884" w:rsidRPr="00743274" w:rsidRDefault="00255884" w:rsidP="00255884">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255884" w:rsidRPr="00743274" w:rsidRDefault="00255884" w:rsidP="00255884">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w:t>
      </w:r>
      <w:r w:rsidR="004F1C4C">
        <w:rPr>
          <w:rFonts w:ascii="Times New Roman" w:hAnsi="Times New Roman" w:cs="Times New Roman"/>
          <w:sz w:val="28"/>
          <w:szCs w:val="28"/>
        </w:rPr>
        <w:t>тернет - ресурсов Ярославль 2022</w:t>
      </w:r>
      <w:bookmarkStart w:id="0" w:name="_GoBack"/>
      <w:bookmarkEnd w:id="0"/>
    </w:p>
    <w:p w:rsidR="00713D84" w:rsidRPr="00255884" w:rsidRDefault="00713D84" w:rsidP="00255884">
      <w:pPr>
        <w:jc w:val="center"/>
      </w:pPr>
    </w:p>
    <w:sectPr w:rsidR="00713D84" w:rsidRPr="0025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1A"/>
    <w:rsid w:val="00255884"/>
    <w:rsid w:val="004B1481"/>
    <w:rsid w:val="004F1C4C"/>
    <w:rsid w:val="00713D84"/>
    <w:rsid w:val="0088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84"/>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84"/>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2023-12-03T13:15:00Z</dcterms:created>
  <dcterms:modified xsi:type="dcterms:W3CDTF">2024-02-11T08:41:00Z</dcterms:modified>
</cp:coreProperties>
</file>