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99" w:rsidRDefault="00141299" w:rsidP="00141299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28"/>
          <w:szCs w:val="28"/>
        </w:rPr>
      </w:pPr>
      <w:r w:rsidRPr="00721C0C">
        <w:rPr>
          <w:rStyle w:val="c9"/>
          <w:b/>
          <w:bCs/>
          <w:color w:val="212529"/>
          <w:sz w:val="28"/>
          <w:szCs w:val="28"/>
        </w:rPr>
        <w:t>Консультация для родителей</w:t>
      </w:r>
    </w:p>
    <w:p w:rsidR="00CA4C0F" w:rsidRPr="00721C0C" w:rsidRDefault="00CA4C0F" w:rsidP="0014129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141299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538135" w:themeColor="accent6" w:themeShade="BF"/>
          <w:sz w:val="52"/>
          <w:szCs w:val="52"/>
        </w:rPr>
      </w:pPr>
      <w:r w:rsidRPr="009C013B">
        <w:rPr>
          <w:rStyle w:val="c9"/>
          <w:b/>
          <w:bCs/>
          <w:color w:val="538135" w:themeColor="accent6" w:themeShade="BF"/>
          <w:sz w:val="52"/>
          <w:szCs w:val="52"/>
        </w:rPr>
        <w:t xml:space="preserve"> «Ребёнок </w:t>
      </w:r>
      <w:r w:rsidRPr="00CA4C0F">
        <w:rPr>
          <w:rStyle w:val="c9"/>
          <w:b/>
          <w:bCs/>
          <w:color w:val="538135" w:themeColor="accent6" w:themeShade="BF"/>
          <w:sz w:val="52"/>
          <w:szCs w:val="52"/>
        </w:rPr>
        <w:t>плохо ест. Что делать?»</w:t>
      </w:r>
    </w:p>
    <w:p w:rsidR="00CA4C0F" w:rsidRPr="00CA4C0F" w:rsidRDefault="001D7FA5" w:rsidP="0014129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581891</wp:posOffset>
            </wp:positionH>
            <wp:positionV relativeFrom="paragraph">
              <wp:posOffset>211851</wp:posOffset>
            </wp:positionV>
            <wp:extent cx="4880610" cy="3578225"/>
            <wp:effectExtent l="0" t="0" r="0" b="3175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DA" w:rsidRPr="00721C0C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>Что делать если ребенок плохо ест! Или как сделать еду вкусной. </w:t>
      </w:r>
    </w:p>
    <w:p w:rsidR="00141299" w:rsidRPr="00721C0C" w:rsidRDefault="00FD14DA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 xml:space="preserve"> </w:t>
      </w:r>
      <w:r w:rsidR="00141299" w:rsidRPr="00721C0C">
        <w:rPr>
          <w:rStyle w:val="c1"/>
          <w:color w:val="212529"/>
          <w:sz w:val="28"/>
          <w:szCs w:val="28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>Если такое поведение носит систематический характер – возникает впечатление, что с ребенком </w:t>
      </w:r>
      <w:r w:rsidRPr="00721C0C">
        <w:rPr>
          <w:rStyle w:val="c16"/>
          <w:i/>
          <w:iCs/>
          <w:color w:val="212529"/>
          <w:sz w:val="28"/>
          <w:szCs w:val="28"/>
        </w:rPr>
        <w:t>«что-то не то»</w:t>
      </w:r>
      <w:r w:rsidRPr="00721C0C">
        <w:rPr>
          <w:rStyle w:val="c1"/>
          <w:color w:val="212529"/>
          <w:sz w:val="28"/>
          <w:szCs w:val="28"/>
        </w:rPr>
        <w:t>, он болен и ослаблен. Прежде всего, не стоит паниковать, а следует разобраться в причинах отказа от пищи.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Рассмотрим наиболее распространенные причины </w:t>
      </w:r>
      <w:r w:rsidRPr="00721C0C">
        <w:rPr>
          <w:rStyle w:val="c16"/>
          <w:b/>
          <w:bCs/>
          <w:i/>
          <w:iCs/>
          <w:color w:val="212529"/>
          <w:sz w:val="28"/>
          <w:szCs w:val="28"/>
        </w:rPr>
        <w:t>«плохого аппетита»</w:t>
      </w:r>
      <w:r w:rsidRPr="00721C0C">
        <w:rPr>
          <w:rStyle w:val="c1"/>
          <w:b/>
          <w:bCs/>
          <w:color w:val="212529"/>
          <w:sz w:val="28"/>
          <w:szCs w:val="28"/>
        </w:rPr>
        <w:t>: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:rsidR="00141299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Проблема избирательного аппетита</w:t>
      </w:r>
      <w:r w:rsidRPr="00721C0C">
        <w:rPr>
          <w:rStyle w:val="c1"/>
          <w:color w:val="212529"/>
          <w:sz w:val="28"/>
          <w:szCs w:val="28"/>
        </w:rPr>
        <w:t xml:space="preserve">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721C0C">
        <w:rPr>
          <w:rStyle w:val="c16"/>
          <w:i/>
          <w:iCs/>
          <w:color w:val="212529"/>
          <w:sz w:val="28"/>
          <w:szCs w:val="28"/>
        </w:rPr>
        <w:t>«проблема избирательного аппетита»</w:t>
      </w:r>
      <w:r w:rsidRPr="00721C0C">
        <w:rPr>
          <w:rStyle w:val="c1"/>
          <w:color w:val="212529"/>
          <w:sz w:val="28"/>
          <w:szCs w:val="28"/>
        </w:rPr>
        <w:t> прямого отношения к аппетиту как таковому не имеет. Проблема скорее </w:t>
      </w:r>
      <w:r w:rsidRPr="00721C0C">
        <w:rPr>
          <w:rStyle w:val="c18"/>
          <w:color w:val="212529"/>
          <w:sz w:val="28"/>
          <w:szCs w:val="28"/>
          <w:u w:val="single"/>
        </w:rPr>
        <w:t>педагогическая</w:t>
      </w:r>
      <w:r w:rsidRPr="00721C0C">
        <w:rPr>
          <w:rStyle w:val="c1"/>
          <w:color w:val="212529"/>
          <w:sz w:val="28"/>
          <w:szCs w:val="28"/>
        </w:rPr>
        <w:t xml:space="preserve">: ведь ребенок – это маленький взрослый, который усваивает доступные способы манипуляции родителями, </w:t>
      </w:r>
      <w:proofErr w:type="gramStart"/>
      <w:r w:rsidRPr="00721C0C">
        <w:rPr>
          <w:rStyle w:val="c1"/>
          <w:color w:val="212529"/>
          <w:sz w:val="28"/>
          <w:szCs w:val="28"/>
        </w:rPr>
        <w:t>и</w:t>
      </w:r>
      <w:proofErr w:type="gramEnd"/>
      <w:r w:rsidRPr="00721C0C">
        <w:rPr>
          <w:rStyle w:val="c1"/>
          <w:color w:val="212529"/>
          <w:sz w:val="28"/>
          <w:szCs w:val="28"/>
        </w:rPr>
        <w:t xml:space="preserve"> если ему это удается – он охотно ими </w:t>
      </w:r>
      <w:r w:rsidRPr="00721C0C">
        <w:rPr>
          <w:rStyle w:val="c1"/>
          <w:color w:val="212529"/>
          <w:sz w:val="28"/>
          <w:szCs w:val="28"/>
        </w:rPr>
        <w:lastRenderedPageBreak/>
        <w:t>пользуется для достижения желаемых целей – </w:t>
      </w:r>
      <w:r w:rsidRPr="00721C0C">
        <w:rPr>
          <w:rStyle w:val="c16"/>
          <w:i/>
          <w:iCs/>
          <w:color w:val="212529"/>
          <w:sz w:val="28"/>
          <w:szCs w:val="28"/>
        </w:rPr>
        <w:t>«получения различных вкусностей»</w:t>
      </w:r>
      <w:r w:rsidRPr="00721C0C">
        <w:rPr>
          <w:rStyle w:val="c1"/>
          <w:color w:val="212529"/>
          <w:sz w:val="28"/>
          <w:szCs w:val="28"/>
        </w:rPr>
        <w:t>.</w:t>
      </w:r>
    </w:p>
    <w:p w:rsidR="00CA4C0F" w:rsidRPr="00721C0C" w:rsidRDefault="00CA4C0F" w:rsidP="00CA4C0F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Плохое настроение, отрицательные эмоции.</w:t>
      </w:r>
      <w:r w:rsidRPr="00721C0C">
        <w:rPr>
          <w:rStyle w:val="c1"/>
          <w:color w:val="212529"/>
          <w:sz w:val="28"/>
          <w:szCs w:val="28"/>
        </w:rPr>
        <w:t xml:space="preserve"> Если у человека плохое настроение, то пищевые реакции могут быть двух </w:t>
      </w:r>
      <w:r w:rsidRPr="00721C0C">
        <w:rPr>
          <w:rStyle w:val="c18"/>
          <w:color w:val="212529"/>
          <w:sz w:val="28"/>
          <w:szCs w:val="28"/>
          <w:u w:val="single"/>
        </w:rPr>
        <w:t>типов</w:t>
      </w:r>
      <w:r w:rsidRPr="00721C0C">
        <w:rPr>
          <w:rStyle w:val="c1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721C0C">
        <w:rPr>
          <w:rStyle w:val="c18"/>
          <w:color w:val="212529"/>
          <w:sz w:val="28"/>
          <w:szCs w:val="28"/>
          <w:u w:val="single"/>
        </w:rPr>
        <w:t>взрослых</w:t>
      </w:r>
      <w:r w:rsidRPr="00721C0C">
        <w:rPr>
          <w:rStyle w:val="c1"/>
          <w:color w:val="212529"/>
          <w:sz w:val="28"/>
          <w:szCs w:val="28"/>
        </w:rPr>
        <w:t xml:space="preserve">: выявить причину и помочь ребенку справиться с проблемой. Если требуется, то проявить заботу, терпение, внимание к своему </w:t>
      </w:r>
      <w:r w:rsidR="00FD14DA" w:rsidRPr="00721C0C">
        <w:rPr>
          <w:rStyle w:val="c1"/>
          <w:color w:val="212529"/>
          <w:sz w:val="28"/>
          <w:szCs w:val="28"/>
        </w:rPr>
        <w:t>ребёнку</w:t>
      </w:r>
      <w:r w:rsidRPr="00721C0C">
        <w:rPr>
          <w:rStyle w:val="c1"/>
          <w:color w:val="212529"/>
          <w:sz w:val="28"/>
          <w:szCs w:val="28"/>
        </w:rPr>
        <w:t>. И только после этого предлагать вкусный и полезный обед.</w:t>
      </w:r>
    </w:p>
    <w:p w:rsidR="00CA4C0F" w:rsidRPr="00721C0C" w:rsidRDefault="00CA4C0F" w:rsidP="00CA4C0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Отсутствие режима питания.</w:t>
      </w:r>
      <w:r w:rsidRPr="00721C0C">
        <w:rPr>
          <w:rStyle w:val="c1"/>
          <w:color w:val="212529"/>
          <w:sz w:val="28"/>
          <w:szCs w:val="28"/>
        </w:rPr>
        <w:t xml:space="preserve">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CA4C0F" w:rsidRPr="00721C0C" w:rsidRDefault="00CA4C0F" w:rsidP="00CA4C0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Перекусы.</w:t>
      </w:r>
      <w:r w:rsidRPr="00721C0C">
        <w:rPr>
          <w:rStyle w:val="c1"/>
          <w:color w:val="212529"/>
          <w:sz w:val="28"/>
          <w:szCs w:val="28"/>
        </w:rPr>
        <w:t xml:space="preserve">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</w:t>
      </w:r>
    </w:p>
    <w:p w:rsidR="00CA4C0F" w:rsidRDefault="00CA4C0F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141299" w:rsidRPr="009C013B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Индивидуальное развитие.</w:t>
      </w:r>
      <w:r w:rsidRPr="00721C0C">
        <w:rPr>
          <w:rStyle w:val="c1"/>
          <w:color w:val="212529"/>
          <w:sz w:val="28"/>
          <w:szCs w:val="28"/>
        </w:rPr>
        <w:t xml:space="preserve">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721C0C">
        <w:rPr>
          <w:rStyle w:val="c18"/>
          <w:color w:val="212529"/>
          <w:sz w:val="28"/>
          <w:szCs w:val="28"/>
          <w:u w:val="single"/>
        </w:rPr>
        <w:t>развития</w:t>
      </w:r>
      <w:r w:rsidRPr="00721C0C">
        <w:rPr>
          <w:rStyle w:val="c1"/>
          <w:color w:val="212529"/>
          <w:sz w:val="28"/>
          <w:szCs w:val="28"/>
        </w:rPr>
        <w:t xml:space="preserve">: темпы роста, активность, своевременность появления у него новых навыков. </w:t>
      </w:r>
      <w:r w:rsidRPr="009C013B">
        <w:rPr>
          <w:rStyle w:val="c1"/>
          <w:b/>
          <w:bCs/>
          <w:color w:val="212529"/>
          <w:sz w:val="28"/>
          <w:szCs w:val="28"/>
        </w:rPr>
        <w:t xml:space="preserve">Если ребенок активен, пусть даже не в активном виде </w:t>
      </w:r>
      <w:r w:rsidRPr="009C013B">
        <w:rPr>
          <w:rStyle w:val="c1"/>
          <w:b/>
          <w:bCs/>
          <w:color w:val="212529"/>
          <w:sz w:val="28"/>
          <w:szCs w:val="28"/>
        </w:rPr>
        <w:lastRenderedPageBreak/>
        <w:t>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CA4C0F" w:rsidRPr="009C013B" w:rsidRDefault="00CA4C0F" w:rsidP="00CA4C0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:rsidR="00141299" w:rsidRDefault="00141299" w:rsidP="00CA4C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 xml:space="preserve">Физические нагрузки. </w:t>
      </w:r>
      <w:r w:rsidRPr="00721C0C">
        <w:rPr>
          <w:rStyle w:val="c1"/>
          <w:color w:val="212529"/>
          <w:sz w:val="28"/>
          <w:szCs w:val="28"/>
        </w:rPr>
        <w:t xml:space="preserve">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gramStart"/>
      <w:r w:rsidRPr="00721C0C">
        <w:rPr>
          <w:rStyle w:val="c1"/>
          <w:color w:val="212529"/>
          <w:sz w:val="28"/>
          <w:szCs w:val="28"/>
        </w:rPr>
        <w:t>ваш</w:t>
      </w:r>
      <w:r w:rsidR="00751725" w:rsidRPr="00721C0C">
        <w:rPr>
          <w:rStyle w:val="c1"/>
          <w:color w:val="212529"/>
          <w:sz w:val="28"/>
          <w:szCs w:val="28"/>
        </w:rPr>
        <w:t xml:space="preserve">е </w:t>
      </w:r>
      <w:r w:rsidRPr="00721C0C">
        <w:rPr>
          <w:rStyle w:val="c1"/>
          <w:color w:val="212529"/>
          <w:sz w:val="28"/>
          <w:szCs w:val="28"/>
        </w:rPr>
        <w:t xml:space="preserve"> чадо</w:t>
      </w:r>
      <w:proofErr w:type="gramEnd"/>
      <w:r w:rsidRPr="00721C0C">
        <w:rPr>
          <w:rStyle w:val="c1"/>
          <w:color w:val="212529"/>
          <w:sz w:val="28"/>
          <w:szCs w:val="28"/>
        </w:rPr>
        <w:t xml:space="preserve"> уплетало за обе щеки все, что вы ему предлагаете, больше гуляйте с ребенком, занимайтесь спортом, играйте.</w:t>
      </w:r>
    </w:p>
    <w:p w:rsidR="00CA4C0F" w:rsidRPr="00721C0C" w:rsidRDefault="00CA4C0F" w:rsidP="00CA4C0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Pr="00721C0C" w:rsidRDefault="00141299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 xml:space="preserve">7. </w:t>
      </w:r>
      <w:r w:rsidRPr="00CA4C0F">
        <w:rPr>
          <w:rStyle w:val="c1"/>
          <w:b/>
          <w:bCs/>
          <w:color w:val="212529"/>
          <w:sz w:val="28"/>
          <w:szCs w:val="28"/>
        </w:rPr>
        <w:t>Кормление через силу.</w:t>
      </w:r>
      <w:r w:rsidRPr="00721C0C">
        <w:rPr>
          <w:rStyle w:val="c1"/>
          <w:color w:val="212529"/>
          <w:sz w:val="28"/>
          <w:szCs w:val="28"/>
        </w:rPr>
        <w:t xml:space="preserve">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 w:rsidR="00751725" w:rsidRPr="00721C0C">
        <w:rPr>
          <w:rStyle w:val="c1"/>
          <w:color w:val="212529"/>
          <w:sz w:val="28"/>
          <w:szCs w:val="28"/>
        </w:rPr>
        <w:t xml:space="preserve"> </w:t>
      </w:r>
      <w:r w:rsidRPr="00721C0C">
        <w:rPr>
          <w:rStyle w:val="c1"/>
          <w:color w:val="212529"/>
          <w:sz w:val="28"/>
          <w:szCs w:val="28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751725" w:rsidRPr="00721C0C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>Таким образом, уважаемые взрослые</w:t>
      </w:r>
      <w:r w:rsidR="00751725" w:rsidRPr="00721C0C">
        <w:rPr>
          <w:rStyle w:val="c1"/>
          <w:color w:val="212529"/>
          <w:sz w:val="28"/>
          <w:szCs w:val="28"/>
        </w:rPr>
        <w:t>:</w:t>
      </w:r>
    </w:p>
    <w:p w:rsidR="00CA4C0F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 xml:space="preserve"> </w:t>
      </w:r>
      <w:r w:rsidRPr="00721C0C">
        <w:rPr>
          <w:rStyle w:val="c1"/>
          <w:b/>
          <w:bCs/>
          <w:color w:val="212529"/>
          <w:sz w:val="28"/>
          <w:szCs w:val="28"/>
        </w:rPr>
        <w:t>пища для ребенка значит очень многое — это его</w:t>
      </w:r>
      <w:r w:rsidRPr="00721C0C">
        <w:rPr>
          <w:rStyle w:val="c1"/>
          <w:color w:val="212529"/>
          <w:sz w:val="28"/>
          <w:szCs w:val="28"/>
        </w:rPr>
        <w:t xml:space="preserve"> </w:t>
      </w:r>
      <w:r w:rsidRPr="00721C0C">
        <w:rPr>
          <w:rStyle w:val="c1"/>
          <w:b/>
          <w:bCs/>
          <w:color w:val="212529"/>
          <w:sz w:val="28"/>
          <w:szCs w:val="28"/>
        </w:rPr>
        <w:t>рост, развитие, его энергия и его здоровье</w:t>
      </w:r>
      <w:r w:rsidRPr="00721C0C">
        <w:rPr>
          <w:rStyle w:val="c1"/>
          <w:color w:val="212529"/>
          <w:sz w:val="28"/>
          <w:szCs w:val="28"/>
        </w:rPr>
        <w:t>.</w:t>
      </w: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 xml:space="preserve">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Pr="00721C0C" w:rsidRDefault="00141299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Первое.</w:t>
      </w:r>
      <w:r w:rsidRPr="00721C0C">
        <w:rPr>
          <w:rStyle w:val="c1"/>
          <w:color w:val="212529"/>
          <w:sz w:val="28"/>
          <w:szCs w:val="28"/>
        </w:rPr>
        <w:t xml:space="preserve">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</w:t>
      </w:r>
      <w:proofErr w:type="gramStart"/>
      <w:r w:rsidRPr="00721C0C">
        <w:rPr>
          <w:rStyle w:val="c1"/>
          <w:color w:val="212529"/>
          <w:sz w:val="28"/>
          <w:szCs w:val="28"/>
        </w:rPr>
        <w:t>перекусить</w:t>
      </w:r>
      <w:proofErr w:type="gramEnd"/>
      <w:r w:rsidRPr="00721C0C">
        <w:rPr>
          <w:rStyle w:val="c1"/>
          <w:color w:val="212529"/>
          <w:sz w:val="28"/>
          <w:szCs w:val="28"/>
        </w:rPr>
        <w:t xml:space="preserve"> и чтобы не было в его присутствии никаких разговоров о еде.</w:t>
      </w:r>
    </w:p>
    <w:p w:rsidR="00CA4C0F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color w:val="212529"/>
          <w:sz w:val="28"/>
          <w:szCs w:val="28"/>
        </w:rPr>
        <w:t>Природа создала человека таким образом, что он вполне безболезненно может обходиться без еды </w:t>
      </w:r>
      <w:r w:rsidRPr="00721C0C">
        <w:rPr>
          <w:rStyle w:val="c16"/>
          <w:i/>
          <w:iCs/>
          <w:color w:val="212529"/>
          <w:sz w:val="28"/>
          <w:szCs w:val="28"/>
        </w:rPr>
        <w:t>(но не без питья)</w:t>
      </w:r>
      <w:r w:rsidRPr="00721C0C">
        <w:rPr>
          <w:rStyle w:val="c1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CA4C0F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Второе.</w:t>
      </w:r>
      <w:r w:rsidRPr="00721C0C">
        <w:rPr>
          <w:rStyle w:val="c1"/>
          <w:color w:val="212529"/>
          <w:sz w:val="28"/>
          <w:szCs w:val="28"/>
        </w:rPr>
        <w:t xml:space="preserve">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721C0C">
        <w:rPr>
          <w:rStyle w:val="c16"/>
          <w:i/>
          <w:iCs/>
          <w:color w:val="212529"/>
          <w:sz w:val="28"/>
          <w:szCs w:val="28"/>
        </w:rPr>
        <w:t>«на ходу»</w:t>
      </w:r>
      <w:r w:rsidRPr="00721C0C">
        <w:rPr>
          <w:rStyle w:val="c1"/>
          <w:color w:val="212529"/>
          <w:sz w:val="28"/>
          <w:szCs w:val="28"/>
        </w:rPr>
        <w:t xml:space="preserve"> перекусывает бутербродами, а семья никогда не собирается за обеденным столом. Еще в старые времена </w:t>
      </w:r>
      <w:r w:rsidRPr="00721C0C">
        <w:rPr>
          <w:rStyle w:val="c1"/>
          <w:color w:val="212529"/>
          <w:sz w:val="28"/>
          <w:szCs w:val="28"/>
        </w:rPr>
        <w:lastRenderedPageBreak/>
        <w:t>зажиточные люди, имеющие малохольных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Третье.</w:t>
      </w:r>
      <w:r w:rsidRPr="00721C0C">
        <w:rPr>
          <w:rStyle w:val="c1"/>
          <w:color w:val="212529"/>
          <w:sz w:val="28"/>
          <w:szCs w:val="28"/>
        </w:rPr>
        <w:t xml:space="preserve"> Следует строго соблюдать режим питания и нечего не давать ребёнку</w:t>
      </w:r>
      <w:r w:rsidR="00751725" w:rsidRPr="00721C0C">
        <w:rPr>
          <w:rStyle w:val="c1"/>
          <w:color w:val="212529"/>
          <w:sz w:val="28"/>
          <w:szCs w:val="28"/>
        </w:rPr>
        <w:t xml:space="preserve"> </w:t>
      </w:r>
      <w:r w:rsidRPr="00721C0C">
        <w:rPr>
          <w:rStyle w:val="c1"/>
          <w:color w:val="212529"/>
          <w:sz w:val="28"/>
          <w:szCs w:val="28"/>
        </w:rPr>
        <w:t>в промежутках между приёмами пищи, в том числе соки </w:t>
      </w:r>
      <w:r w:rsidRPr="00721C0C">
        <w:rPr>
          <w:rStyle w:val="c16"/>
          <w:i/>
          <w:iCs/>
          <w:color w:val="212529"/>
          <w:sz w:val="28"/>
          <w:szCs w:val="28"/>
        </w:rPr>
        <w:t>(особенно сладкие — банановый, персиковый и т. д.)</w:t>
      </w:r>
      <w:r w:rsidRPr="00721C0C">
        <w:rPr>
          <w:rStyle w:val="c1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Default="00141299" w:rsidP="00141299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Четвертое.</w:t>
      </w:r>
      <w:r w:rsidRPr="00721C0C">
        <w:rPr>
          <w:rStyle w:val="c1"/>
          <w:color w:val="212529"/>
          <w:sz w:val="28"/>
          <w:szCs w:val="28"/>
        </w:rPr>
        <w:t xml:space="preserve"> Прием пищи – это своеобразный ритуал </w:t>
      </w:r>
      <w:proofErr w:type="gramStart"/>
      <w:r w:rsidRPr="00721C0C">
        <w:rPr>
          <w:rStyle w:val="c1"/>
          <w:color w:val="212529"/>
          <w:sz w:val="28"/>
          <w:szCs w:val="28"/>
        </w:rPr>
        <w:t>и</w:t>
      </w:r>
      <w:proofErr w:type="gramEnd"/>
      <w:r w:rsidRPr="00721C0C">
        <w:rPr>
          <w:rStyle w:val="c1"/>
          <w:color w:val="212529"/>
          <w:sz w:val="28"/>
          <w:szCs w:val="28"/>
        </w:rPr>
        <w:t xml:space="preserve">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CA4C0F" w:rsidRPr="00721C0C" w:rsidRDefault="00CA4C0F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41299" w:rsidRPr="00721C0C" w:rsidRDefault="00141299" w:rsidP="0014129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721C0C">
        <w:rPr>
          <w:rStyle w:val="c1"/>
          <w:b/>
          <w:bCs/>
          <w:color w:val="212529"/>
          <w:sz w:val="28"/>
          <w:szCs w:val="28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624607" w:rsidRPr="00721C0C" w:rsidRDefault="001D7FA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4394200</wp:posOffset>
                </wp:positionV>
                <wp:extent cx="5628640" cy="1199408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FA5" w:rsidRPr="001D7FA5" w:rsidRDefault="001D7FA5" w:rsidP="001D7F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материалам интернет-ресурсов</w:t>
                            </w:r>
                          </w:p>
                          <w:p w:rsidR="001D7FA5" w:rsidRPr="001D7FA5" w:rsidRDefault="001D7FA5" w:rsidP="001D7F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 воспитатель МДОУ «Детский сад №95»</w:t>
                            </w:r>
                          </w:p>
                          <w:p w:rsidR="001D7FA5" w:rsidRPr="001D7FA5" w:rsidRDefault="001D7FA5" w:rsidP="001D7F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Закациоло Т.В.</w:t>
                            </w:r>
                          </w:p>
                          <w:p w:rsidR="001D7FA5" w:rsidRPr="001D7FA5" w:rsidRDefault="001D7FA5" w:rsidP="001D7F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Ярославль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346pt;width:443.2pt;height:9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" fillcolor="white [3201]" stroked="f" strokeweight=".5pt">
                <v:textbox>
                  <w:txbxContent>
                    <w:p w:rsidR="001D7FA5" w:rsidRPr="001D7FA5" w:rsidRDefault="001D7FA5" w:rsidP="001D7F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материалам интернет-ресурсов</w:t>
                      </w:r>
                    </w:p>
                    <w:p w:rsidR="001D7FA5" w:rsidRPr="001D7FA5" w:rsidRDefault="001D7FA5" w:rsidP="001D7F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 воспитатель МДОУ «Детский сад №95»</w:t>
                      </w:r>
                    </w:p>
                    <w:p w:rsidR="001D7FA5" w:rsidRPr="001D7FA5" w:rsidRDefault="001D7FA5" w:rsidP="001D7F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Закациоло Т.В.</w:t>
                      </w:r>
                    </w:p>
                    <w:p w:rsidR="001D7FA5" w:rsidRPr="001D7FA5" w:rsidRDefault="001D7FA5" w:rsidP="001D7F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Ярославль 2023г.</w:t>
                      </w:r>
                    </w:p>
                  </w:txbxContent>
                </v:textbox>
              </v:shape>
            </w:pict>
          </mc:Fallback>
        </mc:AlternateContent>
      </w:r>
      <w:r w:rsidR="0008787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482972</wp:posOffset>
            </wp:positionV>
            <wp:extent cx="5628640" cy="3752215"/>
            <wp:effectExtent l="0" t="0" r="0" b="635"/>
            <wp:wrapTight wrapText="bothSides">
              <wp:wrapPolygon edited="0">
                <wp:start x="0" y="0"/>
                <wp:lineTo x="0" y="21494"/>
                <wp:lineTo x="21493" y="21494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_eating_vegg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607" w:rsidRPr="00721C0C" w:rsidSect="00F161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1D" w:rsidRDefault="00F9181D" w:rsidP="00CA4C0F">
      <w:pPr>
        <w:spacing w:after="0" w:line="240" w:lineRule="auto"/>
      </w:pPr>
      <w:r>
        <w:separator/>
      </w:r>
    </w:p>
  </w:endnote>
  <w:endnote w:type="continuationSeparator" w:id="0">
    <w:p w:rsidR="00F9181D" w:rsidRDefault="00F9181D" w:rsidP="00C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1D" w:rsidRDefault="00F9181D" w:rsidP="00CA4C0F">
      <w:pPr>
        <w:spacing w:after="0" w:line="240" w:lineRule="auto"/>
      </w:pPr>
      <w:r>
        <w:separator/>
      </w:r>
    </w:p>
  </w:footnote>
  <w:footnote w:type="continuationSeparator" w:id="0">
    <w:p w:rsidR="00F9181D" w:rsidRDefault="00F9181D" w:rsidP="00CA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0DB"/>
    <w:multiLevelType w:val="hybridMultilevel"/>
    <w:tmpl w:val="DE1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99"/>
    <w:rsid w:val="00087879"/>
    <w:rsid w:val="00141299"/>
    <w:rsid w:val="001D7FA5"/>
    <w:rsid w:val="005344A9"/>
    <w:rsid w:val="00624607"/>
    <w:rsid w:val="00721C0C"/>
    <w:rsid w:val="00751725"/>
    <w:rsid w:val="009C013B"/>
    <w:rsid w:val="00CA4C0F"/>
    <w:rsid w:val="00F1619B"/>
    <w:rsid w:val="00F9181D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87965"/>
  <w15:chartTrackingRefBased/>
  <w15:docId w15:val="{173FA258-11AE-4415-9CF7-F783FF0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4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1299"/>
  </w:style>
  <w:style w:type="paragraph" w:customStyle="1" w:styleId="c4">
    <w:name w:val="c4"/>
    <w:basedOn w:val="a"/>
    <w:rsid w:val="0014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299"/>
  </w:style>
  <w:style w:type="character" w:customStyle="1" w:styleId="c16">
    <w:name w:val="c16"/>
    <w:basedOn w:val="a0"/>
    <w:rsid w:val="00141299"/>
  </w:style>
  <w:style w:type="character" w:customStyle="1" w:styleId="c18">
    <w:name w:val="c18"/>
    <w:basedOn w:val="a0"/>
    <w:rsid w:val="00141299"/>
  </w:style>
  <w:style w:type="paragraph" w:styleId="a3">
    <w:name w:val="header"/>
    <w:basedOn w:val="a"/>
    <w:link w:val="a4"/>
    <w:uiPriority w:val="99"/>
    <w:unhideWhenUsed/>
    <w:rsid w:val="00CA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C0F"/>
  </w:style>
  <w:style w:type="paragraph" w:styleId="a5">
    <w:name w:val="footer"/>
    <w:basedOn w:val="a"/>
    <w:link w:val="a6"/>
    <w:uiPriority w:val="99"/>
    <w:unhideWhenUsed/>
    <w:rsid w:val="00CA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0F"/>
  </w:style>
  <w:style w:type="paragraph" w:styleId="a7">
    <w:name w:val="List Paragraph"/>
    <w:basedOn w:val="a"/>
    <w:uiPriority w:val="34"/>
    <w:qFormat/>
    <w:rsid w:val="00C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7498-29C1-4E20-950F-67C03D3A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2023-12-10T11:18:00Z</dcterms:created>
  <dcterms:modified xsi:type="dcterms:W3CDTF">2023-12-10T11:50:00Z</dcterms:modified>
</cp:coreProperties>
</file>