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B4" w:rsidRPr="00942EA2" w:rsidRDefault="008F5EB4" w:rsidP="008F5EB4">
      <w:pPr>
        <w:pStyle w:val="c14"/>
        <w:shd w:val="clear" w:color="auto" w:fill="FFFFFF"/>
        <w:spacing w:before="0" w:beforeAutospacing="0" w:after="0" w:afterAutospacing="0"/>
        <w:jc w:val="right"/>
        <w:rPr>
          <w:rStyle w:val="c5"/>
          <w:bCs/>
          <w:iCs/>
        </w:rPr>
      </w:pPr>
      <w:r w:rsidRPr="00942EA2">
        <w:rPr>
          <w:rStyle w:val="c5"/>
          <w:bCs/>
          <w:iCs/>
        </w:rPr>
        <w:t>Консультация старшего воспитателя</w:t>
      </w:r>
    </w:p>
    <w:p w:rsidR="008F5EB4" w:rsidRPr="00942EA2" w:rsidRDefault="008F5EB4" w:rsidP="008F5EB4">
      <w:pPr>
        <w:pStyle w:val="c14"/>
        <w:shd w:val="clear" w:color="auto" w:fill="FFFFFF"/>
        <w:spacing w:before="0" w:beforeAutospacing="0" w:after="0" w:afterAutospacing="0"/>
        <w:jc w:val="right"/>
        <w:rPr>
          <w:rStyle w:val="c5"/>
          <w:bCs/>
          <w:iCs/>
        </w:rPr>
      </w:pPr>
      <w:proofErr w:type="spellStart"/>
      <w:r w:rsidRPr="00942EA2">
        <w:rPr>
          <w:rStyle w:val="c5"/>
          <w:bCs/>
          <w:iCs/>
        </w:rPr>
        <w:t>Гуминюк</w:t>
      </w:r>
      <w:proofErr w:type="spellEnd"/>
      <w:r w:rsidRPr="00942EA2">
        <w:rPr>
          <w:rStyle w:val="c5"/>
          <w:bCs/>
          <w:iCs/>
        </w:rPr>
        <w:t xml:space="preserve"> С.А.</w:t>
      </w:r>
    </w:p>
    <w:p w:rsidR="008F5EB4" w:rsidRDefault="008F5EB4" w:rsidP="008F5EB4">
      <w:pPr>
        <w:spacing w:before="163" w:after="163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8"/>
          <w:lang w:eastAsia="ru-RU"/>
        </w:rPr>
      </w:pPr>
    </w:p>
    <w:p w:rsidR="00B52DDE" w:rsidRPr="008F5EB4" w:rsidRDefault="00B52DDE" w:rsidP="008F5EB4">
      <w:pPr>
        <w:spacing w:before="163" w:after="163" w:line="240" w:lineRule="auto"/>
        <w:jc w:val="center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8F5EB4">
        <w:rPr>
          <w:rFonts w:ascii="Times New Roman" w:eastAsia="Times New Roman" w:hAnsi="Times New Roman" w:cs="Times New Roman"/>
          <w:b/>
          <w:bCs/>
          <w:iCs/>
          <w:color w:val="0F1419"/>
          <w:sz w:val="32"/>
          <w:szCs w:val="32"/>
          <w:lang w:eastAsia="ru-RU"/>
        </w:rPr>
        <w:t>Воспитание дружеских чувств в игре</w:t>
      </w:r>
    </w:p>
    <w:p w:rsidR="00B52DDE" w:rsidRPr="008F5EB4" w:rsidRDefault="00B52DDE" w:rsidP="008F5EB4">
      <w:pPr>
        <w:spacing w:before="163" w:after="163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</w:t>
      </w:r>
      <w:r w:rsid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–</w:t>
      </w: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</w:t>
      </w:r>
      <w:r w:rsid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–</w:t>
      </w: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их игры будут бедными по содержанию.</w:t>
      </w:r>
    </w:p>
    <w:p w:rsidR="00B52DDE" w:rsidRPr="008F5EB4" w:rsidRDefault="00B52DDE" w:rsidP="008F5EB4">
      <w:pPr>
        <w:spacing w:before="163" w:after="163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Такие игры не м</w:t>
      </w:r>
      <w:r w:rsid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огут двигать вперёд физическое, н</w:t>
      </w: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изображаемому</w:t>
      </w:r>
      <w:proofErr w:type="gramEnd"/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Вовремя дать ребёнку нужную игрушку </w:t>
      </w:r>
      <w:r w:rsid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–</w:t>
      </w: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значит поддержать и оживить его игру. Уже в младшем возрасте дети любят несложные сказки, сопровождаемые действием.</w:t>
      </w:r>
    </w:p>
    <w:p w:rsidR="00B52DDE" w:rsidRPr="008F5EB4" w:rsidRDefault="00B52DDE" w:rsidP="008F5EB4">
      <w:pPr>
        <w:spacing w:before="163" w:after="163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Бабушка Кати много играла с четырёхлетней внучкой. Их любимая игра называлась «Репка». «Посадила бабка репку», </w:t>
      </w:r>
      <w:r w:rsid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</w:t>
      </w: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задумчиво начинала бабушка, и говорит: </w:t>
      </w:r>
      <w:proofErr w:type="gramStart"/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Пошла бабка репку рвать: тянет, потянет, вытянуть не может… (Тут бабушка показыва</w:t>
      </w:r>
      <w:r w:rsid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ла, как она тянет упрямую репку</w:t>
      </w: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) Позвала бабка внучку Катю (Тут Катя хваталась за бабушкину юбку): Катя за бабку, бабк</w:t>
      </w:r>
      <w:r w:rsid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</w:t>
      </w: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за репку </w:t>
      </w:r>
      <w:r w:rsid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–</w:t>
      </w: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тянут-потянут</w:t>
      </w:r>
      <w:proofErr w:type="spellEnd"/>
      <w:proofErr w:type="gramEnd"/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, вытянуть не могут. Позвала Катя брата, а он </w:t>
      </w: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 xml:space="preserve">только того и ждал, чтобы уцепиться за Катю. Брат за Катю, Катя за бабку, бабка за репку </w:t>
      </w:r>
      <w:r w:rsid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–</w:t>
      </w: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тянут-потянут</w:t>
      </w:r>
      <w:proofErr w:type="spellEnd"/>
      <w:proofErr w:type="gramEnd"/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B52DDE" w:rsidRPr="008F5EB4" w:rsidRDefault="00B52DDE" w:rsidP="008F5EB4">
      <w:pPr>
        <w:spacing w:before="163" w:after="163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</w:t>
      </w:r>
      <w:r w:rsid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–</w:t>
      </w: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самолёт и т.д.</w:t>
      </w:r>
    </w:p>
    <w:p w:rsidR="00B52DDE" w:rsidRPr="008F5EB4" w:rsidRDefault="00B52DDE" w:rsidP="008F5EB4">
      <w:pPr>
        <w:spacing w:before="163" w:after="163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B52DDE" w:rsidRPr="008F5EB4" w:rsidRDefault="00B52DDE" w:rsidP="008F5EB4">
      <w:pPr>
        <w:spacing w:before="163" w:after="163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</w:t>
      </w:r>
      <w:r w:rsid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–</w:t>
      </w: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готовить обед или угощать из неё чаем куклу и т.д. Что касается предметов и материалов, то их дети в играх используют по-разному. Кубики и кирпичики </w:t>
      </w:r>
      <w:r w:rsid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–</w:t>
      </w: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B52DDE" w:rsidRPr="008F5EB4" w:rsidRDefault="00B52DDE" w:rsidP="008F5EB4">
      <w:pPr>
        <w:spacing w:before="163" w:after="163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</w:t>
      </w: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B52DDE" w:rsidRPr="008F5EB4" w:rsidRDefault="00B52DDE" w:rsidP="008F5EB4">
      <w:pPr>
        <w:spacing w:before="163" w:after="163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8F5EB4" w:rsidRDefault="008F5EB4" w:rsidP="008F5EB4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B52DDE" w:rsidRPr="008F5EB4" w:rsidRDefault="00B52DDE" w:rsidP="008F5EB4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Источник: https://doshvozrast.ru/rabrod/konsultacrod16.htm</w:t>
      </w:r>
    </w:p>
    <w:p w:rsidR="00B52DDE" w:rsidRPr="008F5EB4" w:rsidRDefault="00B52DDE" w:rsidP="008F5EB4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F5EB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9D7EBB" w:rsidRPr="008F5EB4" w:rsidRDefault="009D7EBB" w:rsidP="008F5E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7EBB" w:rsidRPr="008F5EB4" w:rsidSect="008F5E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EBB"/>
    <w:rsid w:val="00164C1F"/>
    <w:rsid w:val="008F5EB4"/>
    <w:rsid w:val="009D7EBB"/>
    <w:rsid w:val="00B5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1F"/>
  </w:style>
  <w:style w:type="paragraph" w:styleId="1">
    <w:name w:val="heading 1"/>
    <w:basedOn w:val="a"/>
    <w:link w:val="10"/>
    <w:uiPriority w:val="9"/>
    <w:qFormat/>
    <w:rsid w:val="00B52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2DDE"/>
    <w:rPr>
      <w:i/>
      <w:iCs/>
    </w:rPr>
  </w:style>
  <w:style w:type="paragraph" w:customStyle="1" w:styleId="c14">
    <w:name w:val="c14"/>
    <w:basedOn w:val="a"/>
    <w:rsid w:val="008F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5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2024-02-07T09:39:00Z</dcterms:created>
  <dcterms:modified xsi:type="dcterms:W3CDTF">2024-02-08T06:03:00Z</dcterms:modified>
</cp:coreProperties>
</file>