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A6" w:rsidRPr="00942EA2" w:rsidRDefault="005A1FA6" w:rsidP="005A1FA6">
      <w:pPr>
        <w:pStyle w:val="c14"/>
        <w:shd w:val="clear" w:color="auto" w:fill="FFFFFF"/>
        <w:spacing w:before="0" w:beforeAutospacing="0" w:after="0" w:afterAutospacing="0"/>
        <w:jc w:val="right"/>
        <w:rPr>
          <w:rStyle w:val="c5"/>
          <w:bCs/>
          <w:iCs/>
        </w:rPr>
      </w:pPr>
      <w:r w:rsidRPr="00942EA2">
        <w:rPr>
          <w:rStyle w:val="c5"/>
          <w:bCs/>
          <w:iCs/>
        </w:rPr>
        <w:t>Консультация старшего воспитателя</w:t>
      </w:r>
    </w:p>
    <w:p w:rsidR="005A1FA6" w:rsidRPr="00942EA2" w:rsidRDefault="005A1FA6" w:rsidP="005A1FA6">
      <w:pPr>
        <w:pStyle w:val="c14"/>
        <w:shd w:val="clear" w:color="auto" w:fill="FFFFFF"/>
        <w:spacing w:before="0" w:beforeAutospacing="0" w:after="0" w:afterAutospacing="0"/>
        <w:jc w:val="right"/>
        <w:rPr>
          <w:rStyle w:val="c5"/>
          <w:bCs/>
          <w:iCs/>
        </w:rPr>
      </w:pPr>
      <w:proofErr w:type="spellStart"/>
      <w:r w:rsidRPr="00942EA2">
        <w:rPr>
          <w:rStyle w:val="c5"/>
          <w:bCs/>
          <w:iCs/>
        </w:rPr>
        <w:t>Гуминюк</w:t>
      </w:r>
      <w:proofErr w:type="spellEnd"/>
      <w:r w:rsidRPr="00942EA2">
        <w:rPr>
          <w:rStyle w:val="c5"/>
          <w:bCs/>
          <w:iCs/>
        </w:rPr>
        <w:t xml:space="preserve"> С.А.</w:t>
      </w:r>
    </w:p>
    <w:p w:rsidR="005A1FA6" w:rsidRDefault="005A1FA6" w:rsidP="005A1FA6">
      <w:pPr>
        <w:spacing w:before="163" w:after="163" w:line="240" w:lineRule="auto"/>
        <w:jc w:val="center"/>
        <w:rPr>
          <w:rFonts w:ascii="Times New Roman" w:eastAsia="Times New Roman" w:hAnsi="Times New Roman" w:cs="Times New Roman"/>
          <w:b/>
          <w:bCs/>
          <w:color w:val="0F1419"/>
          <w:sz w:val="28"/>
          <w:lang w:eastAsia="ru-RU"/>
        </w:rPr>
      </w:pPr>
    </w:p>
    <w:p w:rsidR="00A035C6" w:rsidRPr="005A1FA6" w:rsidRDefault="00A035C6" w:rsidP="005A1FA6">
      <w:pPr>
        <w:spacing w:before="163" w:after="163" w:line="240" w:lineRule="auto"/>
        <w:jc w:val="center"/>
        <w:rPr>
          <w:rFonts w:ascii="Arial" w:eastAsia="Times New Roman" w:hAnsi="Arial" w:cs="Arial"/>
          <w:color w:val="0F1419"/>
          <w:sz w:val="32"/>
          <w:szCs w:val="32"/>
          <w:lang w:eastAsia="ru-RU"/>
        </w:rPr>
      </w:pPr>
      <w:r w:rsidRPr="005A1FA6"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  <w:t>Компьютер: «за» и «против»</w:t>
      </w:r>
    </w:p>
    <w:p w:rsidR="00A035C6" w:rsidRPr="005A1FA6" w:rsidRDefault="00A035C6" w:rsidP="005A1FA6">
      <w:pPr>
        <w:spacing w:before="163" w:after="163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A1F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Наверное, большинство родителей сталкиваются сейчас с тем компьютерным бумом, которому подвержены почти все дети. Сегодня притягательность компьютера не сравнить ни с телевизором, ни с любым другим занятием. Магия компьютерных игр охватила сейчас почти все  юное поколение во всем мире. Родителей чаще всего беспокоит влияние компьютера на зрение и вред излучений, а также возможность получить в лице собственного ребенка будущего компьютерного фаната, погруженного в искусственный виртуальный мир, уводящий его от реальной жизни.</w:t>
      </w:r>
    </w:p>
    <w:p w:rsidR="00A035C6" w:rsidRPr="005A1FA6" w:rsidRDefault="00A035C6" w:rsidP="005A1FA6">
      <w:pPr>
        <w:spacing w:before="163" w:after="163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A1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Какую картину мы наблюдаем почти во всех семьях, где есть компьютер? Ребенок, придя домой, бросается к компьютеру, вяло </w:t>
      </w:r>
      <w:proofErr w:type="gramStart"/>
      <w:r w:rsidRPr="005A1F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отбрыкиваясь</w:t>
      </w:r>
      <w:proofErr w:type="gramEnd"/>
      <w:r w:rsidRPr="005A1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наших настойчивых попыток накормить свое современное чадо обедом. И бесконечные игры до вечера. Знакомо?</w:t>
      </w:r>
    </w:p>
    <w:p w:rsidR="00A035C6" w:rsidRPr="005A1FA6" w:rsidRDefault="00A035C6" w:rsidP="005A1FA6">
      <w:pPr>
        <w:spacing w:before="163" w:after="163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A1F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Поверьте, вы не одиноки.</w:t>
      </w:r>
    </w:p>
    <w:p w:rsidR="00A035C6" w:rsidRPr="005A1FA6" w:rsidRDefault="00A035C6" w:rsidP="005A1FA6">
      <w:pPr>
        <w:spacing w:before="163" w:after="163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A1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родители, купив своему ребенку компьютер, вздыхают облегченно, т.к. этим в какой-то степени решаются проблемы свободного времени ребенка, его </w:t>
      </w:r>
      <w:proofErr w:type="gramStart"/>
      <w:r w:rsidRPr="005A1F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(по</w:t>
      </w:r>
      <w:proofErr w:type="gramEnd"/>
      <w:r w:rsidRPr="005A1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 программам) или развития (по развивающим программам), а также получения им заряда положительных эмоций от любимой игры и т.п.</w:t>
      </w:r>
    </w:p>
    <w:p w:rsidR="00A035C6" w:rsidRPr="005A1FA6" w:rsidRDefault="00A035C6" w:rsidP="005A1FA6">
      <w:pPr>
        <w:spacing w:before="163" w:after="163" w:line="240" w:lineRule="auto"/>
        <w:ind w:firstLine="27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A1F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 ребенок – очень чувствительный организм, все физиологические системы которого, в том числе и необходимые для успешного взаимодействия с компьютером, развиваются в дошкольном и младшем школьном возрасте. Неограниченные занятия на компьютере на фоне постоянно увеличивающейся информационной нагрузки могут ускорить неблагоприятные изменения в самочувствии ребенка, повлиять на его психику. Советуем обратить внимание родителей на следующие моменты.</w:t>
      </w:r>
    </w:p>
    <w:p w:rsidR="00A035C6" w:rsidRPr="005A1FA6" w:rsidRDefault="00A035C6" w:rsidP="005A1FA6">
      <w:pPr>
        <w:numPr>
          <w:ilvl w:val="0"/>
          <w:numId w:val="1"/>
        </w:numPr>
        <w:spacing w:before="41" w:after="0" w:line="240" w:lineRule="auto"/>
        <w:ind w:left="27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A1F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Покупайте для вашего ребенка компьютер и дисплей хорошего качества, не экономьте на здоровье детей.</w:t>
      </w:r>
    </w:p>
    <w:p w:rsidR="00A035C6" w:rsidRPr="005A1FA6" w:rsidRDefault="00A035C6" w:rsidP="005A1FA6">
      <w:pPr>
        <w:numPr>
          <w:ilvl w:val="0"/>
          <w:numId w:val="1"/>
        </w:numPr>
        <w:spacing w:before="41" w:after="0" w:line="240" w:lineRule="auto"/>
        <w:ind w:left="27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A1F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Расположите компьютер на столе в углу комнаты, задней частью к стене, в хорошо освещенном месте, но так, чтобы на экране не было бликов.</w:t>
      </w:r>
    </w:p>
    <w:p w:rsidR="00A035C6" w:rsidRPr="005A1FA6" w:rsidRDefault="00A035C6" w:rsidP="005A1FA6">
      <w:pPr>
        <w:numPr>
          <w:ilvl w:val="0"/>
          <w:numId w:val="1"/>
        </w:numPr>
        <w:spacing w:before="41" w:after="0" w:line="240" w:lineRule="auto"/>
        <w:ind w:left="27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A1F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организуйте рабочее место ребенка. Подберите мебель, соответствующую его росту.</w:t>
      </w:r>
    </w:p>
    <w:p w:rsidR="00A035C6" w:rsidRPr="005A1FA6" w:rsidRDefault="005A1FA6" w:rsidP="005A1FA6">
      <w:pPr>
        <w:spacing w:before="163" w:after="163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        Для детей ростом 115-</w:t>
      </w:r>
      <w:r w:rsidR="00A035C6" w:rsidRPr="005A1FA6">
        <w:rPr>
          <w:rFonts w:ascii="Times New Roman" w:eastAsia="Times New Roman" w:hAnsi="Times New Roman" w:cs="Times New Roman"/>
          <w:i/>
          <w:iCs/>
          <w:sz w:val="28"/>
          <w:lang w:eastAsia="ru-RU"/>
        </w:rPr>
        <w:t>130 см рекомендуемая высота стола – 54 см, высота сидения стула (обязательно с твердой спинкой) – 32 см. Расстояние между ре</w:t>
      </w:r>
      <w:r>
        <w:rPr>
          <w:rFonts w:ascii="Times New Roman" w:eastAsia="Times New Roman" w:hAnsi="Times New Roman" w:cs="Times New Roman"/>
          <w:i/>
          <w:iCs/>
          <w:sz w:val="28"/>
          <w:lang w:eastAsia="ru-RU"/>
        </w:rPr>
        <w:t>бенком и дисплеем не менее 50-</w:t>
      </w:r>
      <w:r w:rsidR="00A035C6" w:rsidRPr="005A1FA6">
        <w:rPr>
          <w:rFonts w:ascii="Times New Roman" w:eastAsia="Times New Roman" w:hAnsi="Times New Roman" w:cs="Times New Roman"/>
          <w:i/>
          <w:iCs/>
          <w:sz w:val="28"/>
          <w:lang w:eastAsia="ru-RU"/>
        </w:rPr>
        <w:t>70 см (чем дальше, тем лучше). Поза ребенка – прямая или слегка наклоненная вперед, с небольшим наклоном головы, посадка устойчивая. Пространство между корпусом тела и краем стола – не менее 5 см.</w:t>
      </w:r>
    </w:p>
    <w:p w:rsidR="00A035C6" w:rsidRPr="005A1FA6" w:rsidRDefault="00A035C6" w:rsidP="005A1FA6">
      <w:pPr>
        <w:numPr>
          <w:ilvl w:val="0"/>
          <w:numId w:val="2"/>
        </w:numPr>
        <w:spacing w:before="41" w:after="0" w:line="240" w:lineRule="auto"/>
        <w:ind w:left="27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A1F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Делайте ежедневную влажную уборку в помещении, где используется компьютер. Проветривайте чаще комнату; для увеличения влажности воздуха установите аквариум или другие емкости с водой.</w:t>
      </w:r>
    </w:p>
    <w:p w:rsidR="00A035C6" w:rsidRPr="005A1FA6" w:rsidRDefault="00A035C6" w:rsidP="005A1FA6">
      <w:pPr>
        <w:numPr>
          <w:ilvl w:val="0"/>
          <w:numId w:val="2"/>
        </w:numPr>
        <w:spacing w:before="41" w:after="0" w:line="240" w:lineRule="auto"/>
        <w:ind w:left="27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A1F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Протирайте экран чистой тряпочкой или специальной салфеткой до и после работы на компьютере.</w:t>
      </w:r>
    </w:p>
    <w:p w:rsidR="00A035C6" w:rsidRPr="005A1FA6" w:rsidRDefault="00A035C6" w:rsidP="005A1FA6">
      <w:pPr>
        <w:numPr>
          <w:ilvl w:val="0"/>
          <w:numId w:val="2"/>
        </w:numPr>
        <w:spacing w:before="41" w:after="0" w:line="240" w:lineRule="auto"/>
        <w:ind w:left="27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A1FA6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с компьютером поставьте кактусы: эти растения поглощают его вредные излучения.</w:t>
      </w:r>
    </w:p>
    <w:p w:rsidR="00A035C6" w:rsidRPr="005A1FA6" w:rsidRDefault="00A035C6" w:rsidP="005A1FA6">
      <w:pPr>
        <w:numPr>
          <w:ilvl w:val="0"/>
          <w:numId w:val="2"/>
        </w:numPr>
        <w:spacing w:before="41" w:after="0" w:line="240" w:lineRule="auto"/>
        <w:ind w:left="27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A1F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тщательно отбирайте для детей компьютерные программы: они должны соответствовать возрасту ребенка</w:t>
      </w:r>
      <w:r w:rsidR="005A1F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1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 содержанию, так и по качеству оформления.</w:t>
      </w:r>
    </w:p>
    <w:p w:rsidR="00A035C6" w:rsidRPr="005A1FA6" w:rsidRDefault="00A035C6" w:rsidP="005A1FA6">
      <w:pPr>
        <w:numPr>
          <w:ilvl w:val="0"/>
          <w:numId w:val="2"/>
        </w:numPr>
        <w:spacing w:before="41" w:after="0" w:line="240" w:lineRule="auto"/>
        <w:ind w:left="27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A1F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Помните: без ущерба для здоровья дошкольники могут работать за компьютером не более 15 минут, а дети близоруких родителей и дети с отклонениями в состоянии здоровья – только 10 минут в день, причем 3 раза в неделю, через день.</w:t>
      </w:r>
    </w:p>
    <w:p w:rsidR="00A035C6" w:rsidRPr="005A1FA6" w:rsidRDefault="00A035C6" w:rsidP="005A1FA6">
      <w:pPr>
        <w:numPr>
          <w:ilvl w:val="0"/>
          <w:numId w:val="2"/>
        </w:numPr>
        <w:spacing w:before="41" w:after="0" w:line="240" w:lineRule="auto"/>
        <w:ind w:left="27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A1F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каждого занятия проводите с ребенком упражнения для глаз и общеукрепляющие упражнения.</w:t>
      </w:r>
    </w:p>
    <w:p w:rsidR="00042EDD" w:rsidRPr="005A1FA6" w:rsidRDefault="00042EDD" w:rsidP="005A1FA6">
      <w:pPr>
        <w:jc w:val="both"/>
      </w:pPr>
    </w:p>
    <w:sectPr w:rsidR="00042EDD" w:rsidRPr="005A1FA6" w:rsidSect="005A1FA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208F7"/>
    <w:multiLevelType w:val="multilevel"/>
    <w:tmpl w:val="1680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D028D6"/>
    <w:multiLevelType w:val="multilevel"/>
    <w:tmpl w:val="92A6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2EDD"/>
    <w:rsid w:val="00042EDD"/>
    <w:rsid w:val="005A1FA6"/>
    <w:rsid w:val="00A035C6"/>
    <w:rsid w:val="00D11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CF"/>
  </w:style>
  <w:style w:type="paragraph" w:styleId="1">
    <w:name w:val="heading 1"/>
    <w:basedOn w:val="a"/>
    <w:link w:val="10"/>
    <w:uiPriority w:val="9"/>
    <w:qFormat/>
    <w:rsid w:val="00A035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5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35C6"/>
    <w:rPr>
      <w:b/>
      <w:bCs/>
    </w:rPr>
  </w:style>
  <w:style w:type="character" w:styleId="a5">
    <w:name w:val="Emphasis"/>
    <w:basedOn w:val="a0"/>
    <w:uiPriority w:val="20"/>
    <w:qFormat/>
    <w:rsid w:val="00A035C6"/>
    <w:rPr>
      <w:i/>
      <w:iCs/>
    </w:rPr>
  </w:style>
  <w:style w:type="paragraph" w:customStyle="1" w:styleId="c14">
    <w:name w:val="c14"/>
    <w:basedOn w:val="a"/>
    <w:rsid w:val="005A1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A1F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3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2024-02-07T09:44:00Z</dcterms:created>
  <dcterms:modified xsi:type="dcterms:W3CDTF">2024-02-08T06:27:00Z</dcterms:modified>
</cp:coreProperties>
</file>