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– 2023</w:t>
      </w:r>
      <w:r w:rsidRPr="001F47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31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на </w:t>
            </w:r>
            <w:r w:rsidR="0031245D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районном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31245D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45D" w:rsidRPr="0004482D" w:rsidRDefault="0031245D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Default="0031245D" w:rsidP="00044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объединение учителей Ярославского муниципального района</w:t>
            </w:r>
          </w:p>
          <w:p w:rsidR="0031245D" w:rsidRPr="0031245D" w:rsidRDefault="0031245D" w:rsidP="0004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 «Использование приёма «мнемотехника» в развитии связной речи дошкольни</w:t>
            </w:r>
            <w:r w:rsidR="00275B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Pr="0004482D" w:rsidRDefault="006A087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45D" w:rsidRPr="0004482D" w:rsidRDefault="0031245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1245D" w:rsidRPr="0004482D" w:rsidTr="0031245D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45D" w:rsidRPr="0031245D" w:rsidRDefault="0031245D" w:rsidP="0031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5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образования мэрии города Ярославля МОУ  «Городской центр развития образования»</w:t>
            </w: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Муниципальный ресурсный центр «Педагог для всех»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 «Технология развития мелкой моторики»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Default="0048223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педагогов-психологов ДОУ</w:t>
            </w:r>
          </w:p>
          <w:p w:rsidR="00482239" w:rsidRPr="00482239" w:rsidRDefault="0048223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«</w:t>
            </w:r>
            <w:r w:rsidR="004E77D2">
              <w:rPr>
                <w:rFonts w:ascii="Times New Roman" w:hAnsi="Times New Roman" w:cs="Times New Roman"/>
                <w:sz w:val="24"/>
                <w:szCs w:val="24"/>
              </w:rPr>
              <w:t>Комплексный проект по адаптации детей раннего возраста «Растём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48223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482239" w:rsidP="000448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Белецкая Н.Н.</w:t>
            </w:r>
          </w:p>
        </w:tc>
      </w:tr>
      <w:tr w:rsidR="00590F6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F66" w:rsidRPr="0004482D" w:rsidRDefault="00590F66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F66" w:rsidRDefault="00590F6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 любителей интеллектуальных игр «Юный стратег. 76»</w:t>
            </w:r>
          </w:p>
          <w:p w:rsidR="00590F66" w:rsidRDefault="00590F6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между членами городского клуба</w:t>
            </w:r>
          </w:p>
          <w:p w:rsidR="00590F66" w:rsidRPr="00590F66" w:rsidRDefault="00590F6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«Результаты работы «Клуба любителей интеллектуальных игр «Пони» (шахматы) МДОУ «Детский сад № 95»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F66" w:rsidRDefault="00590F6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F66" w:rsidRDefault="00590F66" w:rsidP="000448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Гусева И.А.</w:t>
            </w:r>
          </w:p>
        </w:tc>
      </w:tr>
      <w:tr w:rsidR="00AE0F86" w:rsidRPr="0004482D" w:rsidTr="00AE0F8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86" w:rsidRPr="0004482D" w:rsidRDefault="00AE0F86" w:rsidP="00AE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ежрегиональном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Default="00AE0F8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Сонор-ЖИПТО</w:t>
            </w:r>
            <w:proofErr w:type="spellEnd"/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Саха (Якутия)</w:t>
            </w:r>
          </w:p>
          <w:p w:rsidR="00AE0F86" w:rsidRPr="00AE0F86" w:rsidRDefault="00AE0F8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«Игровая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Сонор-Жипто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AE0F8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AE0F86" w:rsidP="0004482D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Сапогова М.С.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F14D85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творчества «Соленая сказка» среди воспитанников и педагогических работников муниципальных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4904F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51B68" w:rsidRPr="0004482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F14D85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Е.Е., Никитина В.А.,</w:t>
            </w:r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М.С.)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 (Козлова К.С., Новикова В.Л.)</w:t>
            </w:r>
          </w:p>
        </w:tc>
      </w:tr>
      <w:tr w:rsidR="00615BA0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0" w:rsidRPr="0004482D" w:rsidRDefault="00615BA0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ресурсный центр по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направлению «Профилактика детского дорожно-транспортного травматизма»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Викторина «Дорожный знак тебе не враг»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Областная семейная викторина на знание правил дорожного движения «Правила движения достойны уважения!» в рамках межведомственного комплексного профилактического мероприятия «Детская безопасность» в номинации «Взрослые»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ПДД» в рамках межведомственного комплексного профилактического мероприятия «Детская безопасность»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«Семейные минутки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B4165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</w:t>
            </w:r>
            <w:r w:rsidR="00C44ED5"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«Юность»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агитационных плакатов «Сохрани планету»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фестиваль-конкурс «Бабушке и дедушке – с любовью!»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 (Никити</w:t>
            </w:r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 В.А., </w:t>
            </w:r>
            <w:proofErr w:type="spellStart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B5702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2" w:rsidRPr="0004482D" w:rsidRDefault="004B5702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«В каждой избушке свои игрушки»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2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A2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В.Л., Козлова К.С.</w:t>
            </w:r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15BA0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«Мы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эко-волонтеры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Белецкая Н.Н.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44ED5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детско-юношеского технического творчества»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E102AA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 Шерстюкова В.А.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Семейный конкурс «Мир вокруг нас»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9C06D5" w:rsidRPr="0004482D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2D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44ED5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</w:t>
            </w:r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E5A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LegoParty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 в рамках Х городских дней науки и техники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 Баева Е.Е.)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детско-юношеского технического творчества»</w:t>
            </w:r>
          </w:p>
          <w:p w:rsidR="00515765" w:rsidRP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Областной творческий конкурс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ЯрПрофи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 76»</w:t>
            </w: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педагогов «Лучшая дидактическая игра для детей, помогающая усвоит правила игры шахматы»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воспитанник</w:t>
            </w:r>
          </w:p>
          <w:p w:rsidR="006F1F89" w:rsidRPr="0004482D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  <w:p w:rsidR="006F1F89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№ 3, № 7, № 9,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«Сказка с подробностями», посвящённого 75-летию детского писателя Г.Б.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9C06D5" w:rsidRPr="009C06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детей и юношества»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«К нам идёт Новый год!»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87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воспитанник, </w:t>
            </w:r>
          </w:p>
          <w:p w:rsidR="00C44ED5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DB3987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B3987" w:rsidRPr="0004482D" w:rsidRDefault="001E440E" w:rsidP="001E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39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коллективная работа </w:t>
            </w:r>
            <w:r w:rsidR="00DB3987"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Pr="0004482D" w:rsidRDefault="007C7E5A" w:rsidP="007C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44ED5" w:rsidRPr="0004482D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дистанционный фотоконкурс «Азбука дорожной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04482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BA368C" w:rsidRPr="0004482D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EC30BB">
              <w:rPr>
                <w:rFonts w:ascii="Times New Roman" w:hAnsi="Times New Roman" w:cs="Times New Roman"/>
                <w:sz w:val="24"/>
                <w:szCs w:val="24"/>
              </w:rPr>
              <w:t>, Никитина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5B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B5" w:rsidRPr="0004482D" w:rsidRDefault="005E45B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Pr="0004482D" w:rsidRDefault="005E45B5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«Дворец Деда Мороза»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B3" w:rsidRDefault="00760FB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B3" w:rsidRPr="0004482D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«Новый год стучит в окно»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Pr="0004482D" w:rsidRDefault="005E45B5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Баева Е.Е.,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Козлова К.С., Новикова В.Л.</w:t>
            </w: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воспитанник, </w:t>
            </w:r>
          </w:p>
          <w:p w:rsidR="00A53263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Е.А.)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(Козлова К.С., Новикова В.Л.)</w:t>
            </w:r>
          </w:p>
          <w:p w:rsidR="004C2333" w:rsidRDefault="007B2B28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(Захарова С.В., Колесова О.С.)</w:t>
            </w: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E440E" w:rsidRPr="0004482D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1E4339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39" w:rsidRPr="0004482D" w:rsidRDefault="001E4339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87" w:rsidRPr="0004482D" w:rsidRDefault="00DB3987" w:rsidP="00D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1E4339" w:rsidRP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«Зимние узоры»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39" w:rsidRDefault="00DB3987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воспитанник, 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5E45B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5E45B5" w:rsidRPr="005E45B5" w:rsidRDefault="005E45B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лучшее оформление групп к Новому году «Зимняя сказка»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E45B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11 группа</w:t>
            </w:r>
          </w:p>
          <w:p w:rsidR="006A3874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№ 1, № 2, № 3, № 4, № 5, № 6, № 7, № 9, № 10, </w:t>
            </w:r>
          </w:p>
          <w:p w:rsidR="006A3874" w:rsidRPr="0004482D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5E" w:rsidRPr="00567B5E" w:rsidRDefault="00567B5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227»</w:t>
            </w:r>
          </w:p>
          <w:p w:rsidR="00C44ED5" w:rsidRPr="0004482D" w:rsidRDefault="00567B5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– 2023 среди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67B5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67B5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3E6834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технического творчества»</w:t>
            </w:r>
          </w:p>
          <w:p w:rsidR="003E6834" w:rsidRP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дистанционный конкурс детского рисунка «Мой любимый снеговик»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E6834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E7370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E6834" w:rsidRPr="0004482D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Pr="004C2333" w:rsidRDefault="004C2333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Default="004C233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«Спасибо за детство!», посвященного 85-летию детского писателя Э.Н. Успенского среди воспитанников дошкольных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9809F3" w:rsidRDefault="009809F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Pr="0004482D" w:rsidRDefault="009809F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«Помни, чтоб не волноваться – спасения номер 112»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C233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4ED5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98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участника</w:t>
            </w:r>
          </w:p>
          <w:p w:rsidR="009809F3" w:rsidRPr="0004482D" w:rsidRDefault="009809F3" w:rsidP="0098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Default="004C2333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администрация Заволжского района мэрии города Ярославля</w:t>
            </w:r>
          </w:p>
          <w:p w:rsidR="00C44ED5" w:rsidRPr="004C2333" w:rsidRDefault="004C233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33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C233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22" w:rsidRDefault="00131E2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C44ED5" w:rsidRPr="0004482D" w:rsidRDefault="00131E2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</w:p>
        </w:tc>
      </w:tr>
      <w:tr w:rsidR="004D51BA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1BA" w:rsidRPr="0004482D" w:rsidRDefault="004D51BA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Pr="0004482D" w:rsidRDefault="004D51BA" w:rsidP="004D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конкурс «Рассказы и сказки К.Д. Ушинского»</w:t>
            </w:r>
          </w:p>
          <w:p w:rsidR="000D722F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C" w:rsidRDefault="00D05E7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Pr="004D51BA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Default="004D51B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  <w:p w:rsidR="00D05E7C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0D722F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</w:t>
            </w:r>
            <w:r w:rsidR="00D05E7C">
              <w:rPr>
                <w:rFonts w:ascii="Times New Roman" w:hAnsi="Times New Roman" w:cs="Times New Roman"/>
                <w:sz w:val="24"/>
                <w:szCs w:val="24"/>
              </w:rPr>
              <w:t>, Захарова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22F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(Никитина В.А.)</w:t>
            </w:r>
          </w:p>
          <w:p w:rsidR="00213F78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  <w:r w:rsidR="00E93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F1C" w:rsidRDefault="00E93F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213F7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78" w:rsidRPr="0004482D" w:rsidRDefault="00213F7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Pr="0004482D" w:rsidRDefault="00213F78" w:rsidP="0021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213F78" w:rsidRPr="0004482D" w:rsidRDefault="00213F78" w:rsidP="004D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прикладного творчества «Лучший мой подарочек», посвящённый Международному женскому дню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Default="00213F7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2 воспитанника, 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8649CD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CD" w:rsidRPr="0004482D" w:rsidRDefault="008649CD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Pr="008649CD" w:rsidRDefault="008649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межрегиональный </w:t>
            </w:r>
            <w:proofErr w:type="spellStart"/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по игре ЖИПТО СОНОР среди педагогов детских садов Якутии и города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Default="008649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Default="008649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CD" w:rsidRDefault="008649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</w:tc>
      </w:tr>
      <w:tr w:rsidR="00A53263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63" w:rsidRPr="0004482D" w:rsidRDefault="00A53263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Default="00A53263" w:rsidP="00AE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мэрии города Ярославля</w:t>
            </w:r>
          </w:p>
          <w:p w:rsidR="00A53263" w:rsidRPr="00131E22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открытый конкурс масленичных кукол «Краса Масленица –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Pr="0004482D" w:rsidRDefault="00A53263" w:rsidP="00AE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53263" w:rsidRPr="0004482D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Козлова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Романычева И.А.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«Парад профессий»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 страницам произведений С.В. Михалкова А что у вас?»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детских творческих работ «Мир полон красоты»</w:t>
            </w:r>
          </w:p>
          <w:p w:rsidR="00FD06E3" w:rsidRDefault="00FD06E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художественного творчества для детей с ограниченными возможностями здоровья «Стремление к звёздам»</w:t>
            </w:r>
          </w:p>
          <w:p w:rsidR="000D722F" w:rsidRDefault="000D722F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работы с тканью «Чарующий мир…»</w:t>
            </w: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«Из дома в сказку»</w:t>
            </w: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Pr="00CA7973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«Читая Михалкова…», посвящённого 110-летию со дня рождения С.В. Михалкова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D51BA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 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</w:p>
          <w:p w:rsidR="00C606C3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1FD6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  <w:r w:rsidR="00E9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2C" w:rsidRDefault="00E93A2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931FD6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C606C3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Сапогова М.С.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(Никитина В.А.)</w:t>
            </w:r>
          </w:p>
          <w:p w:rsidR="00C606C3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6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К.С., Новикова В.Л.)</w:t>
            </w:r>
          </w:p>
          <w:p w:rsidR="00754606" w:rsidRDefault="00E93A2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606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Баева Е.Е.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 воспитанника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754606" w:rsidRPr="0004482D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Никитина В.А.</w:t>
            </w:r>
          </w:p>
        </w:tc>
      </w:tr>
      <w:tr w:rsidR="00A8257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78" w:rsidRPr="0004482D" w:rsidRDefault="00A8257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стратег. 76»</w:t>
            </w:r>
          </w:p>
          <w:p w:rsidR="00A82578" w:rsidRPr="00A82578" w:rsidRDefault="00A82578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воспитанников детских садов г.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A82578" w:rsidRPr="0004482D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В.В.)</w:t>
            </w:r>
          </w:p>
        </w:tc>
      </w:tr>
      <w:tr w:rsidR="006E494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94E" w:rsidRPr="0004482D" w:rsidRDefault="006E494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Pr="0004482D" w:rsidRDefault="006E494E" w:rsidP="006E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6E494E" w:rsidRPr="006E494E" w:rsidRDefault="006E494E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«Мы помогаем животным»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Default="006E494E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Default="006E494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E" w:rsidRDefault="009F0B6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9F0B6E" w:rsidRDefault="009F0B6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4049B" w:rsidRDefault="00C404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4049B" w:rsidRDefault="00C404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4049B" w:rsidRDefault="00C404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4049B" w:rsidRDefault="00C404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B11B4D" w:rsidRDefault="00B11B4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B11B4D" w:rsidRDefault="00B11B4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C215C6" w:rsidRDefault="00C215C6" w:rsidP="009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215C6" w:rsidRDefault="00C215C6" w:rsidP="009F0B6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творческих работ «Азбука здоровья»,</w:t>
            </w:r>
            <w:r w:rsidRPr="00D9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посвящённый Всемирному Дню </w:t>
            </w: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здоровья, среди воспитанников дошкольных</w:t>
            </w:r>
            <w:r w:rsidRPr="00D9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учреждений города Ярославля</w:t>
            </w:r>
          </w:p>
          <w:p w:rsidR="00C4049B" w:rsidRDefault="00C4049B" w:rsidP="009F0B6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1" w:rsidRDefault="00521951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1" w:rsidRDefault="00521951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1" w:rsidRDefault="00521951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1" w:rsidRDefault="00521951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Pr="00E8059A" w:rsidRDefault="00C4049B" w:rsidP="00C404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59A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C4049B" w:rsidRPr="0017670F" w:rsidRDefault="00C4049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059A">
              <w:rPr>
                <w:rFonts w:ascii="Times New Roman" w:hAnsi="Times New Roman"/>
                <w:sz w:val="24"/>
                <w:szCs w:val="24"/>
              </w:rPr>
              <w:t xml:space="preserve"> регионального конкурса детского творчества «ГТО глазами детей» для воспитанников ДОУ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 группы № 12</w:t>
            </w: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</w:t>
            </w:r>
            <w:r w:rsidR="00C4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4049B" w:rsidRDefault="00E93A2C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4049B" w:rsidRDefault="00521951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Е.Е., Новикова В.Л., Козлова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</w:t>
            </w:r>
          </w:p>
          <w:p w:rsidR="00C4049B" w:rsidRDefault="00E93A2C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E93A2C" w:rsidRDefault="00E93A2C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(Никитина В.А.)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C215C6" w:rsidRPr="002C102B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8A">
              <w:rPr>
                <w:rFonts w:ascii="Times New Roman" w:hAnsi="Times New Roman" w:cs="Times New Roman"/>
                <w:sz w:val="24"/>
                <w:szCs w:val="24"/>
              </w:rPr>
              <w:t>Выставка-конкурс творческих работ «Космические дали»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</w:t>
            </w:r>
            <w:r w:rsidR="00C215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 М.С., Баева Е.Е.)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Баева Е.Е.</w:t>
            </w: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Сапогова М.С.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1 воспитанник, 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 </w:t>
            </w: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C7A39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2 воспитанника,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С.В., Колесова О.С.)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место 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Захарова С.В.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(Гусева И.А., Пономарева Т.Ю.)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воспитанник,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 воспитанника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К.С., Новикова В.Л.)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Козлова К.С.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Новикова В.Л.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воспитанник,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Т.И., Ипатова Т.С.)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(Лапина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B3920" w:rsidRDefault="001B3920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Лапина Т.С.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Семенова Е.С.</w:t>
            </w:r>
          </w:p>
          <w:p w:rsidR="00FC779D" w:rsidRDefault="00FC779D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Pr="002C102B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spellStart"/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«Сказочных дел мастер»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4049B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</w:t>
            </w:r>
            <w:r w:rsidR="00C215C6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215C6" w:rsidRDefault="00C215C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М.С., Баева Е.Е.)</w:t>
            </w:r>
          </w:p>
        </w:tc>
      </w:tr>
      <w:tr w:rsidR="00C4049B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9B" w:rsidRPr="0004482D" w:rsidRDefault="00C4049B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9B" w:rsidRPr="0004482D" w:rsidRDefault="00C4049B" w:rsidP="00C4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детей и юношества»</w:t>
            </w:r>
          </w:p>
          <w:p w:rsidR="00C4049B" w:rsidRP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/>
                <w:sz w:val="24"/>
                <w:szCs w:val="24"/>
              </w:rPr>
              <w:t>Областной фотоконкурс «Заметная семья»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9B" w:rsidRDefault="00C4049B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C4049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B" w:rsidRDefault="001F167B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F167B" w:rsidRDefault="001F167B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proofErr w:type="gramEnd"/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</w:tc>
      </w:tr>
      <w:tr w:rsidR="009F0B6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6E" w:rsidRPr="0004482D" w:rsidRDefault="009F0B6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6E" w:rsidRPr="0004482D" w:rsidRDefault="009F0B6E" w:rsidP="009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9F0B6E" w:rsidRDefault="00296792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Победы!»</w:t>
            </w:r>
          </w:p>
          <w:p w:rsidR="00500FC5" w:rsidRDefault="00500FC5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F8" w:rsidRDefault="007311F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«В уютной сказочной стране», посвящённый 120-летию Софье Абрамовне Могилевской</w:t>
            </w: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«В День Победы хочу пожелать», посвящённый Дню Победы в Великой Отечественной войне</w:t>
            </w: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«Давайте жить дружно!» среди педагогических работников, воспитанников и родителей (законных представителей)</w:t>
            </w: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творческих работ «Символ семейного счастья»</w:t>
            </w:r>
          </w:p>
          <w:p w:rsidR="009A1BCB" w:rsidRDefault="009A1BC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B" w:rsidRDefault="009A1BC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B" w:rsidRDefault="009A1BC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B" w:rsidRDefault="009A1BC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CB" w:rsidRPr="00EA7C28" w:rsidRDefault="009A1BCB" w:rsidP="00C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 «Мой фантастический космос»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6E" w:rsidRDefault="009F0B6E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4A" w:rsidRDefault="00296792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  <w:r w:rsidR="0005514A">
              <w:rPr>
                <w:rFonts w:ascii="Times New Roman" w:hAnsi="Times New Roman" w:cs="Times New Roman"/>
                <w:sz w:val="24"/>
                <w:szCs w:val="24"/>
              </w:rPr>
              <w:t xml:space="preserve">(Сапогова М.С., </w:t>
            </w:r>
            <w:proofErr w:type="gramEnd"/>
          </w:p>
          <w:p w:rsidR="009F0B6E" w:rsidRDefault="0005514A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817056" w:rsidRDefault="0081705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7311F8" w:rsidRDefault="007311F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00FC5" w:rsidRDefault="00500FC5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Колесова О.С.</w:t>
            </w:r>
          </w:p>
          <w:p w:rsidR="00500FC5" w:rsidRDefault="00500FC5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Никитина В.А.</w:t>
            </w:r>
          </w:p>
          <w:p w:rsidR="00500FC5" w:rsidRDefault="00500FC5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Баева Е.Е., Сапогова М.С.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Т.И., Ипатова Т.С.)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296792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Камкина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8" w:rsidRDefault="00B36DF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C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EA7C28"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 w:rsidR="00EA7C2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EA7C28" w:rsidRDefault="007311F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C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EA7C28" w:rsidRDefault="00EA7C2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817056" w:rsidRDefault="0081705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56" w:rsidRDefault="0081705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817056" w:rsidRDefault="0081705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817056" w:rsidRDefault="00817056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F3BBE" w:rsidRDefault="005F3BBE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5F3BBE" w:rsidRDefault="005F3BBE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275BE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BE8" w:rsidRPr="0004482D" w:rsidRDefault="00275BE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BE8" w:rsidRDefault="00275BE8" w:rsidP="0027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913189" w:rsidRPr="00275BE8" w:rsidRDefault="00275BE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методических материалов «Электронный демонстрационный материл»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BE8" w:rsidRDefault="00275BE8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9" w:rsidRDefault="0091318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8" w:rsidRDefault="00275BE8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13189" w:rsidRDefault="0091318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89" w:rsidRDefault="0091318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9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89" w:rsidRPr="0004482D" w:rsidRDefault="00913189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9" w:rsidRDefault="00913189" w:rsidP="0091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«Витязь»</w:t>
            </w:r>
          </w:p>
          <w:p w:rsidR="00913189" w:rsidRDefault="00913189" w:rsidP="0027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«Рисуем с детьми вечный огонь»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9" w:rsidRDefault="00913189" w:rsidP="009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89" w:rsidRDefault="0091318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89" w:rsidRDefault="00913189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5F3BBE" w:rsidRDefault="005F3BBE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5F3BBE" w:rsidRDefault="005F3BBE" w:rsidP="009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ФАДН России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просветительская акция «Большой этнографический диктант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Е.Е., Колесова О.С.,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Дистанционная акция «Моя любимая мама»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№ 2,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10, 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4C7FE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</w:t>
            </w:r>
            <w:r w:rsidRPr="004C7F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детей и юношества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по профилактике детского дорожно-транспортного травматизма «Безопасный комикс»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Pr="0004482D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E4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Колесова О.С., Захарова С.В., Баева Е.Е., 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 приурочена ко Дню защитника Отечества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 № 11, № 7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1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акция творческих работ «Защитники Родины моей», посвященная Дню Защитника Отечества!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C215C6" w:rsidRPr="0004482D" w:rsidRDefault="00C215C6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(Сапогова М.С., Баева Е.Е.) 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ЯО по ПДДТТ</w:t>
            </w:r>
          </w:p>
          <w:p w:rsidR="00C215C6" w:rsidRPr="001E440E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в рамках межведомственного комплексного профилактического мероприятия «Внимание! Дети!»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17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 «Добровольцы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CA7973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региональная организация содействия развития добровольчества «Добровольцы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Крышечкомания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43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Default="00C215C6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детского дорожно-транспортного травматизма «Я пассажир»</w:t>
            </w:r>
          </w:p>
          <w:p w:rsidR="00C215C6" w:rsidRDefault="00C215C6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473438" w:rsidRDefault="00C215C6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профилактике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 «Я яркий! А ты?»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215C6" w:rsidRDefault="00C215C6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F8" w:rsidRPr="0004482D" w:rsidRDefault="007311F8" w:rsidP="0073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215C6" w:rsidRPr="0017670F" w:rsidRDefault="007311F8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7311F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731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 № 1, № 2, № 3, </w:t>
            </w:r>
            <w:r w:rsidR="007234E1">
              <w:rPr>
                <w:rFonts w:ascii="Times New Roman" w:hAnsi="Times New Roman" w:cs="Times New Roman"/>
                <w:sz w:val="24"/>
                <w:szCs w:val="24"/>
              </w:rPr>
              <w:t xml:space="preserve">№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5, № 6, № 7, № 9, № 10, № 11, № 12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F8" w:rsidRDefault="007311F8" w:rsidP="0073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215C6" w:rsidRPr="002C102B" w:rsidRDefault="007311F8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акция патриотической направленности «Открытка Победы»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7311F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BE" w:rsidRDefault="005F3BB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731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7311F8" w:rsidRDefault="007311F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5F3BBE" w:rsidRDefault="005F3BB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5F3BBE" w:rsidRDefault="005F3BB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«Путешествие в страну Знаний»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«Волшебное лукошко»</w:t>
            </w: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«Я – мечтаю»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«Фантазия осени»</w:t>
            </w: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 любовью в сердце!»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«Осенний день календаря»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воспитанника,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«Золотые краски осени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дошкольного возраста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ГРАММАТИК»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ВСЕЗНАЙКА»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МАТЕМАТИК»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поделок из осенних листьев «Листопад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tabs>
                <w:tab w:val="center" w:pos="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«Подари улыбку папе»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«По страницам Красной книги»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«Осенний день календаря»</w:t>
            </w: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«Пластилиновые чудеса»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Е.Е.)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7 воспитанников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«Я – ВОЛШЕБНИК»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6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«Осенних красок хоровод»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Е.Е., 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поделок в технике оригами «Искусство оригами»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«Пернатые непоседы»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народного единства «В дружбе народов – единство страны»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«Кто как зимует?»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«Дед Мороз – красный нос!»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9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(Семенова Е.С.)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«Логопед. Высшая квалификация 2022. Международный конкурс знаний № 318 для логопедов»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«Умники России» Осенний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«Умный мамонтёнок»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«Моя страна – Россия для детей 4-5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Победитель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7 участников 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детей дошкольного возраста «Уши, ноги и хвосты» конкурсный тур «Что я видел в зоопарке?»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«Народное призвание»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 Осенний этап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4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«</w:t>
            </w:r>
            <w:r w:rsidRPr="0004482D">
              <w:rPr>
                <w:rFonts w:ascii="Times New Roman" w:hAnsi="Times New Roman" w:cs="Times New Roman"/>
                <w:caps/>
                <w:sz w:val="24"/>
                <w:szCs w:val="24"/>
              </w:rPr>
              <w:t>Осенних красок хоровод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Татарское республиканское отделение Межрегионального общественного движения творческих педагогов «Исследователь»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способностей 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8B3D23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215C6" w:rsidRPr="000448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https://vk.com/podelkaonline</w:t>
              </w:r>
            </w:hyperlink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прикладного творчества для детей и взрослых  «Красавица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 творческий конкурс «Мамино тепло»</w:t>
            </w: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E0680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поделок из папье-маше «Игрушка на ёлку»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«Зима в окно стучится!»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любимый медведь»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«Зимний спорт!»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67C2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65DFE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865DFE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Pr="0004482D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Pr="0004482D" w:rsidRDefault="00C215C6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15C6" w:rsidRPr="00865DFE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Pr="0004482D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Pr="0004482D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865DFE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Pr="0004482D" w:rsidRDefault="00C215C6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Pr="00EC30BB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15C6" w:rsidRPr="00946F42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C215C6" w:rsidRPr="001E6674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5F4A6C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865DFE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5 воспитанников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Pr="0011629A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Pr="0004482D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1E6674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5 воспитанников</w:t>
            </w:r>
          </w:p>
          <w:p w:rsidR="00C215C6" w:rsidRPr="00865DFE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5F4A6C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BC6F72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Pr="0004482D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Pr="00EC30BB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«Фестиваль Талантов»</w:t>
            </w:r>
          </w:p>
          <w:p w:rsidR="00C215C6" w:rsidRPr="00CE05CC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«Новогодняя мастерская Деда Мороза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DC4CB2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 дорогам зимних сказок»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«Герои Нового года»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B67C2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Pr="0004482D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Pr="0004482D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(Ходакова А.В.)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946F42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«УГАДАЙКА»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«ЗНАНИЯ О ДОРОГЕ»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«Зимний марафон умников и умниц»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(Сапогова М.С.)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Pr="007C7E5A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Pr="0004482D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EC30BB" w:rsidRDefault="00C215C6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B21BA" w:rsidRDefault="00C215C6" w:rsidP="0004482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 « Приходит снова вдохновение!»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рисунка, посвященного дню матери «Я рисую свою маму самую красивую!»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1E6674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Default="00C215C6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1E6674" w:rsidRDefault="00C215C6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C215C6" w:rsidRPr="001E6674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215C6" w:rsidRPr="00865DFE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C215C6" w:rsidRDefault="00C215C6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B21BA" w:rsidRDefault="00C215C6" w:rsidP="007B21BA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Невская Палитра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матери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«Новогодняя открытка»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  <w:p w:rsidR="00C215C6" w:rsidRDefault="00C215C6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215C6" w:rsidRDefault="00C215C6" w:rsidP="007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C215C6" w:rsidRPr="0004482D" w:rsidRDefault="00C215C6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95</w:t>
            </w:r>
          </w:p>
          <w:p w:rsidR="00C215C6" w:rsidRPr="0004482D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97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47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работников образования «Новогодняя сказка»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«Время чудес»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«День рождения снеговика»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«Новогодняя мастерская»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 дорогам зимних сказок»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«Забавный пингвин»</w:t>
            </w:r>
          </w:p>
          <w:p w:rsidR="00C215C6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Новикова В.Л.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Козлова К.С.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Колесова О.С.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Захарова С.В.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Никитина В.А.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Сапогова М.С.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6 воспитанников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1 воспитанник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(Никитина В.А.)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2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7 воспитанников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 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 воспитанников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Pr="0004482D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47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«Символ года 2023»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«Волшебная снежинка»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«Изобретение будущего»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В.Л.) 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Pr="0004482D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(Ходакова А.В.)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3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300224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«РЕБУСЫ»</w:t>
            </w:r>
          </w:p>
          <w:p w:rsidR="00C215C6" w:rsidRPr="00300224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C215C6" w:rsidRPr="0004482D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7 воспитанников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9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567B5E" w:rsidRDefault="00C215C6" w:rsidP="00567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краски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89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C215C6" w:rsidRPr="0004482D" w:rsidRDefault="00C215C6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8339FA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9FA" w:rsidRPr="0004482D" w:rsidRDefault="008339F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FA" w:rsidRDefault="008339FA" w:rsidP="0089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Международных и Всероссийских конкурсов</w:t>
            </w:r>
          </w:p>
          <w:p w:rsidR="008339FA" w:rsidRPr="008339FA" w:rsidRDefault="008339FA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339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среди педагогов, преподавателей, учителей, воспитателей «Современные образовательные технологии»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FA" w:rsidRDefault="008339FA" w:rsidP="0089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9FA" w:rsidRDefault="008339FA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Default="008339FA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Pr="008339FA" w:rsidRDefault="008339FA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из пластилина «Всё по науке»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7C7E5A" w:rsidRDefault="00C215C6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«Пример для подражания»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«Из конструктора я соберу»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«Мой яркий мир»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в технике нитяная графика «Волшебная паутинка»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по произведениям А.С. Пушкина «У Лукоморья»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«Первым делом – самолёты!»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«Защитники Отечества»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весёлый домовой»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7C7E5A" w:rsidRDefault="00C215C6" w:rsidP="00C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C215C6" w:rsidRDefault="00C215C6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C215C6" w:rsidRDefault="00C215C6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2 воспитанника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М.С.)</w:t>
            </w:r>
          </w:p>
          <w:p w:rsidR="00C215C6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A17A8A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«Откуда к нам пришла Зима?»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3 воспитанника,</w:t>
            </w:r>
          </w:p>
          <w:p w:rsidR="00C215C6" w:rsidRDefault="00C215C6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215C6" w:rsidRDefault="00C215C6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46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464EA7" w:rsidRDefault="00C215C6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«Волшебный мир искусства»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 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России» Зимний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образовательный портал РФ «Ассоциация Международных и Всероссийских конкурсов»</w:t>
            </w:r>
          </w:p>
          <w:p w:rsidR="00C215C6" w:rsidRPr="009809F3" w:rsidRDefault="00C215C6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среди педагогов, преподавателей, учителей, воспитателей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CA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детский творческий работ «Широкая масленица»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детский творческий работ «Чудесный день весны»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карандашами «Цветные карандаши»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«Фантастические животные»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к Международному дню Земли «Экология планеты»»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Default="001B392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Default="001B392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«Волшебный бисер»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B1588E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В.Н.)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3 воспитанника, 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3 воспитанника, 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C215C6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2 воспитанника 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C215C6" w:rsidRDefault="00500FC5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500FC5" w:rsidRDefault="00B11B4D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B11B4D" w:rsidRDefault="00E93A2C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E93A2C" w:rsidRDefault="00E93A2C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E93A2C" w:rsidRDefault="001B3920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B3920" w:rsidRDefault="001B3920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B3920" w:rsidRDefault="001B3920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1 воспитанник</w:t>
            </w: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B1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«Что такое ЖКХ?»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«Мы лучшие друзья»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«Времена года»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«Открытка маме»</w:t>
            </w: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«Вкус детства»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«Традиции моей семьи»</w:t>
            </w:r>
          </w:p>
          <w:p w:rsidR="00C215C6" w:rsidRPr="00B1588E" w:rsidRDefault="00C215C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 воспитанников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(Ходакова А.В.)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C215C6" w:rsidRDefault="00C215C6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A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108 для воспитателей»</w:t>
            </w: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109 для воспитателей»</w:t>
            </w: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110 для воспитателей»</w:t>
            </w:r>
          </w:p>
          <w:p w:rsidR="00C215C6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AA5558" w:rsidRDefault="00C215C6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111 для воспитателей»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Ходакова А.В.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17670F" w:rsidRDefault="00C215C6" w:rsidP="00AA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«Радуга-дуга»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воспитанника,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3 место 7 воспитанников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17670F" w:rsidRDefault="00C215C6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приуроченный к празднованию 8 марта «Подарок Маме»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17670F" w:rsidRDefault="00C215C6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мамонтёнок» Зима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C215C6" w:rsidRPr="0017670F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31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315362" w:rsidRDefault="00C215C6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«Наша мама – лучше всех!»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AC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17670F" w:rsidRDefault="00C215C6" w:rsidP="003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«Калейдоскоп весенних заданий»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 1 участник (Сапогова М.С.)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AC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C215C6" w:rsidRPr="0017670F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дошкольного возраста </w:t>
            </w:r>
          </w:p>
          <w:p w:rsidR="00C215C6" w:rsidRPr="0017670F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нас»</w:t>
            </w:r>
          </w:p>
          <w:p w:rsidR="00C215C6" w:rsidRPr="0017670F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C215C6" w:rsidRPr="0017670F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«Правила этикета»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7 воспитанников,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М.С., Баева Е.Е.)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17670F" w:rsidRDefault="00C215C6" w:rsidP="00AC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17670F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к Международному дню детской книги «Любимая книга детства»</w:t>
            </w:r>
          </w:p>
          <w:p w:rsidR="00C215C6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Default="001B3920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Pr="0017670F" w:rsidRDefault="001B3920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«Бескрайний космос»</w:t>
            </w: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2C" w:rsidRDefault="00E93A2C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Default="001B3920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0" w:rsidRDefault="001B3920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99248A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«Цветочная фантазия»</w:t>
            </w:r>
          </w:p>
          <w:p w:rsidR="002F10D8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Pr="0017670F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«Береги планету»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2 воспитанника 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99248A" w:rsidRDefault="0099248A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C215C6" w:rsidRDefault="0099248A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99248A" w:rsidRDefault="00500FC5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93A2C" w:rsidRDefault="00E93A2C" w:rsidP="00E9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E93A2C" w:rsidRDefault="00E93A2C" w:rsidP="00E9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B3920" w:rsidRDefault="001B3920" w:rsidP="001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B3920" w:rsidRDefault="001B3920" w:rsidP="001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500FC5" w:rsidRDefault="00500FC5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2 воспитанника </w:t>
            </w:r>
          </w:p>
          <w:p w:rsidR="00C215C6" w:rsidRDefault="00C215C6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C215C6" w:rsidRDefault="00C215C6" w:rsidP="002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99248A" w:rsidRDefault="0099248A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99248A" w:rsidRDefault="0099248A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E93A2C" w:rsidRDefault="00E93A2C" w:rsidP="00E9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E93A2C" w:rsidRDefault="00E93A2C" w:rsidP="00E9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B3920" w:rsidRDefault="001B3920" w:rsidP="001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B3920" w:rsidRDefault="001B3920" w:rsidP="001B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99248A" w:rsidRDefault="0099248A" w:rsidP="009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8A" w:rsidRDefault="0099248A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99248A" w:rsidRDefault="0099248A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E2293" w:rsidRDefault="004E2293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E2293" w:rsidRDefault="004E2293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2F10D8" w:rsidRDefault="002F10D8" w:rsidP="0017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7C7E5A" w:rsidRDefault="00C215C6" w:rsidP="0042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C215C6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</w:t>
            </w:r>
            <w:r w:rsidRPr="00E8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«Привет, весна!»</w:t>
            </w:r>
          </w:p>
          <w:p w:rsidR="00C215C6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т</w:t>
            </w:r>
            <w:r w:rsidR="00B11B4D">
              <w:rPr>
                <w:rFonts w:ascii="Times New Roman" w:hAnsi="Times New Roman" w:cs="Times New Roman"/>
                <w:sz w:val="24"/>
                <w:szCs w:val="24"/>
              </w:rPr>
              <w:t>ворческих работ «Пушистый бочо</w:t>
            </w:r>
            <w:r w:rsidRPr="00E8059A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AC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детский творческих работ «Скоро каникулы»</w:t>
            </w:r>
          </w:p>
          <w:p w:rsidR="002F10D8" w:rsidRDefault="002F10D8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AE" w:rsidRDefault="004648AE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AE" w:rsidRDefault="004648AE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AE" w:rsidRDefault="004648AE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Pr="004235ED" w:rsidRDefault="002F10D8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«Чудная книга – советую»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(Никитина В.А.)</w:t>
            </w:r>
          </w:p>
          <w:p w:rsidR="00C215C6" w:rsidRDefault="00500FC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00FC5" w:rsidRDefault="00500FC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500FC5" w:rsidRDefault="00C215C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500FC5" w:rsidRDefault="00B11B4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11B4D" w:rsidRDefault="00B11B4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2F10D8" w:rsidRDefault="002F10D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46EB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EB8" w:rsidRPr="0004482D" w:rsidRDefault="00446EB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B8" w:rsidRPr="0004482D" w:rsidRDefault="00446EB8" w:rsidP="00446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6EB8" w:rsidRPr="00446EB8" w:rsidRDefault="00446EB8" w:rsidP="004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друг Робот»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B8" w:rsidRDefault="00446EB8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B8" w:rsidRDefault="00446EB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8" w:rsidRDefault="00446EB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8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</w:t>
            </w:r>
            <w:r w:rsidR="00446EB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EB8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B8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46EB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EB8" w:rsidRPr="0004482D" w:rsidRDefault="00446EB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B8" w:rsidRPr="0004482D" w:rsidRDefault="00446EB8" w:rsidP="00446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EB8" w:rsidRPr="0004482D" w:rsidRDefault="00446EB8" w:rsidP="00446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России» Весенний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B8" w:rsidRDefault="00446EB8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8" w:rsidRDefault="00446EB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5 воспитанников</w:t>
            </w: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F59A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A6" w:rsidRPr="0004482D" w:rsidRDefault="00CF59A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A6" w:rsidRPr="0017670F" w:rsidRDefault="00CF59A6" w:rsidP="00C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76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F59A6" w:rsidRDefault="00CF59A6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«Животные наших лесов»</w:t>
            </w:r>
          </w:p>
          <w:p w:rsidR="00CF59A6" w:rsidRDefault="00CF59A6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0B" w:rsidRDefault="0075050B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44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«В гости к сказке»</w:t>
            </w: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0B" w:rsidRDefault="0075050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0B" w:rsidRDefault="0075050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слава»</w:t>
            </w: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Победы глазами детей»</w:t>
            </w: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творческих работ «Не играй с огнём»</w:t>
            </w: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 конкурс декоративно-прикладного искусства «Угадайте, что за птица?»</w:t>
            </w:r>
          </w:p>
          <w:p w:rsidR="004A422B" w:rsidRDefault="004A422B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2B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декоративно-прикладного искусства «Творим и радуем!»</w:t>
            </w: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4A422B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детских творческих работ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A6" w:rsidRDefault="00CF59A6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A6" w:rsidRDefault="00CF59A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75050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CF59A6">
              <w:rPr>
                <w:rFonts w:ascii="Times New Roman" w:hAnsi="Times New Roman" w:cs="Times New Roman"/>
                <w:sz w:val="24"/>
                <w:szCs w:val="24"/>
              </w:rPr>
              <w:t xml:space="preserve"> 2 воспитанника</w:t>
            </w:r>
          </w:p>
          <w:p w:rsidR="00CF59A6" w:rsidRDefault="00CF59A6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75050B" w:rsidRDefault="0075050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воспитанника</w:t>
            </w:r>
          </w:p>
          <w:p w:rsidR="0075050B" w:rsidRDefault="0075050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F59A6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F24247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Т.И.)</w:t>
            </w:r>
          </w:p>
          <w:p w:rsidR="00F24247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4E2293" w:rsidRDefault="007234E1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7234E1" w:rsidRDefault="007234E1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7234E1" w:rsidRDefault="007234E1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7234E1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75050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CF59A6">
              <w:rPr>
                <w:rFonts w:ascii="Times New Roman" w:hAnsi="Times New Roman" w:cs="Times New Roman"/>
                <w:sz w:val="24"/>
                <w:szCs w:val="24"/>
              </w:rPr>
              <w:t xml:space="preserve"> 2 воспитанника</w:t>
            </w: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75050B" w:rsidRDefault="0075050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воспитанника</w:t>
            </w:r>
          </w:p>
          <w:p w:rsidR="0075050B" w:rsidRDefault="0075050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CF59A6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воспитанника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Т.И.)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CF59A6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воспитанник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A6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F24247" w:rsidRDefault="00CF59A6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4A422B" w:rsidRDefault="004A422B" w:rsidP="004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4A422B" w:rsidP="004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27D5A" w:rsidRDefault="00B27D5A" w:rsidP="00B2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A422B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2F10D8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234E1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7234E1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7234E1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4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4A422B" w:rsidP="004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B" w:rsidRDefault="004A422B" w:rsidP="004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A422B" w:rsidRDefault="004A422B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234E1" w:rsidRDefault="007234E1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</w:tc>
      </w:tr>
      <w:tr w:rsidR="00F24247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47" w:rsidRPr="0004482D" w:rsidRDefault="00F24247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Pr="007C7E5A" w:rsidRDefault="00F24247" w:rsidP="00F2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«Мне приснился сон»</w:t>
            </w: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«Я в музее»</w:t>
            </w: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Pr="00F24247" w:rsidRDefault="002F10D8" w:rsidP="00C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«Лучший подарок»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Default="00F24247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F24247" w:rsidRDefault="00F24247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F24247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F24247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4E2293" w:rsidRDefault="004E2293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2F10D8" w:rsidRDefault="002F10D8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D8" w:rsidRDefault="002F10D8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2F10D8" w:rsidRDefault="002F10D8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2F10D8" w:rsidRDefault="002F10D8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7234E1" w:rsidRDefault="007234E1" w:rsidP="007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234E1" w:rsidRDefault="007234E1" w:rsidP="002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</w:tc>
      </w:tr>
      <w:tr w:rsidR="004E2293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93" w:rsidRPr="0004482D" w:rsidRDefault="004E229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Pr="0004482D" w:rsidRDefault="004E2293" w:rsidP="004E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116 для воспитателей»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117 для воспитателей»</w:t>
            </w:r>
          </w:p>
          <w:p w:rsidR="00C12F7B" w:rsidRDefault="00C12F7B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</w:t>
            </w:r>
            <w:r w:rsidR="00C12F7B">
              <w:rPr>
                <w:rFonts w:ascii="Times New Roman" w:hAnsi="Times New Roman" w:cs="Times New Roman"/>
                <w:sz w:val="24"/>
                <w:szCs w:val="24"/>
              </w:rPr>
              <w:t>8 для воспитателей»</w:t>
            </w:r>
          </w:p>
          <w:p w:rsidR="00C12F7B" w:rsidRDefault="00C12F7B" w:rsidP="004E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119 для воспитателей»</w:t>
            </w:r>
          </w:p>
          <w:p w:rsidR="004E2293" w:rsidRDefault="004E2293" w:rsidP="004E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293" w:rsidRPr="00C12F7B" w:rsidRDefault="004E2293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120 для воспитателей»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Default="004E2293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12F7B" w:rsidRDefault="00C12F7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4E2293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  <w:r w:rsidR="00C12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F7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12F7B">
              <w:rPr>
                <w:rFonts w:ascii="Times New Roman" w:hAnsi="Times New Roman" w:cs="Times New Roman"/>
                <w:sz w:val="24"/>
                <w:szCs w:val="24"/>
              </w:rPr>
              <w:t xml:space="preserve"> З.С. 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7B" w:rsidRDefault="00C12F7B" w:rsidP="00C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4E2293" w:rsidRDefault="004E2293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5A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5A" w:rsidRPr="0004482D" w:rsidRDefault="00B27D5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Pr="0004482D" w:rsidRDefault="00B27D5A" w:rsidP="004E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27D5A">
              <w:rPr>
                <w:rFonts w:ascii="Times New Roman" w:hAnsi="Times New Roman" w:cs="Times New Roman"/>
                <w:b/>
                <w:sz w:val="24"/>
                <w:szCs w:val="24"/>
              </w:rPr>
              <w:t>Новый</w:t>
            </w:r>
            <w:proofErr w:type="gramEnd"/>
            <w:r w:rsidRPr="00B2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7D5A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B27D5A">
              <w:rPr>
                <w:rFonts w:ascii="Times New Roman" w:hAnsi="Times New Roman" w:cs="Times New Roman"/>
                <w:b/>
                <w:sz w:val="24"/>
                <w:szCs w:val="24"/>
              </w:rPr>
              <w:t>», г. Москва</w:t>
            </w:r>
            <w:r w:rsidRPr="00B27D5A">
              <w:rPr>
                <w:rFonts w:ascii="Times New Roman" w:hAnsi="Times New Roman"/>
                <w:sz w:val="24"/>
                <w:szCs w:val="24"/>
              </w:rPr>
              <w:t xml:space="preserve"> Всероссийская</w:t>
            </w:r>
            <w:r w:rsidRPr="00EE11AD">
              <w:rPr>
                <w:rFonts w:ascii="Times New Roman" w:hAnsi="Times New Roman"/>
              </w:rPr>
              <w:t xml:space="preserve"> олимпиада «В мире звуков и слов»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Default="00B27D5A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2 воспитанника, </w:t>
            </w: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(Сапогова М.С.)</w:t>
            </w:r>
          </w:p>
        </w:tc>
      </w:tr>
      <w:tr w:rsidR="00B27D5A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5A" w:rsidRPr="0004482D" w:rsidRDefault="00B27D5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059" w:rsidRPr="00964C4D" w:rsidRDefault="007F5059" w:rsidP="004E2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Народный фронт «МОСГАЗ»</w:t>
            </w:r>
          </w:p>
          <w:p w:rsidR="00B27D5A" w:rsidRPr="007F5059" w:rsidRDefault="00B27D5A" w:rsidP="004E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F5059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семейного творчества «Рисуем с детьми вечный огонь»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Default="00B27D5A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B27D5A" w:rsidRDefault="00B27D5A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215C6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страницах сайта ДОУ и педагогического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«Спортивное развлечение на улице для детей старшего дошкольного возраста «Зимние забавы»»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 (слушатели)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педагогов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«Игровой праздник осени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«Аничков мост»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современном детском саду»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инновационных моделей музыкально-театрализованной деятельности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ГАОУ «Московский городской педагогический университет»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Третья Московская международная научно-практическая конференции «Компетенции воспитателя – условие развития навыков будущего у дошкольника»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ЕССЕ-РЕГИОН «Воспитание дошкольников на основе традиционных духовно-нравственных ценностей народов Российской Федерации» Кабардино-Балкарская Республика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Никитина В.А., Ипатова Т.С.,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педагога в условиях реализации ФГОС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взаимодействия педагогов с родителями 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условия реализации ФГОС»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-марафон «ИКТ-компетентность педагога в условиях реализации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Сапогова М.С.,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психологом: что такое «социальная ситуация развития»?»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детского сада и школы по подготовке детей к обучению в школе: речевое развитие»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воспитание: знаки и символы России – планирование работы»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развитие воображения детей средствами математики»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«Год до школы. Ответы экспертов на важные вопросы»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«Сегодня – дошкольник, через год – успешный первоклассник»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Ходакова А.В.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дать математические знания дошкольникам в увлекательной игровой форме»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математические занятия по изучению понятий объема и формы в детском саду»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«Научно-познавательная деятельность в детском саду»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«Изучение живой природы в ясельной и младшей группе ДОУ»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«Волшебный песок – интерактивное решение»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успешного интеллекта «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CLEVER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«Востребованный педагог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памяти»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Мультивариативные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логопедические задания для эффективных результатов у детей с ОВЗ»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развития фонематических процессов у детей с ОВЗ с помощью игр и развивающих пособий»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 140»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коррекционной работы с детьми раннего возраста в условиях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и воспитания дошкольников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Ипатова Т.С.,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педагогических практик по теме «Цифровые образовательные ресурсы как инструмент реализации ФГОС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Т.С., 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консультационный центр «Новая линия родительского роста»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Консультация «Актуальные вопросы воспитания и образования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ЕССЕ-РЕГИОН «Воспитание дошкольников на основе традиционных духовно-нравственных ценностей народов Российской Федерации»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Севастополь, Республика Крым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Никитина В.А.,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речевому и познавательному развитию в ясельной группе ДОУ. Комплексное решение»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 с ментальной арифметикой»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инструментов в реализации программ»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«Интерактивное оборудование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научить детей играть?»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предметно-развивающую среду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С.А.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«Новый интерактивный дидактический материал в помощь логопеду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ЛогоАльбом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от «Р» до «К-Г-Х»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«Многофункциональный подход к обучению чтению у детей с ОВЗ с использованием интерактивных технологий»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взаимодействия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с окружающими»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или не учить читать: вот в чем вопрос! Развитие предпосылок чтения и грамотного письма у детей дошкольного возраста»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педагога и наставника – 2023. Мероприятия от «Просвещения» для педагогов, родителей и учеников»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«Умственное воспитание детей в процессе развития элементарных математических представлений: программы, методики, технологии»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«Профильное обучение. Знакомимся с курсом «Основы педагогики и психологии»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к школе: использование прописей по математике в образовательном процессе»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«Измерения в дошкольном возрасте как часть исследовательской деятельности»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обучение. Анализируем модуль курса «Основы педагогики и психологии»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проект «Развиваемся вместе»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«Цифровые образовательные ресурсы как инструмент реализации ФГОС </w:t>
            </w:r>
            <w:proofErr w:type="gram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«Дорога в будущее: Всероссийский педагогический проектный марафон 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одарённости»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«Встраивание проектной работы в образовательной организации, реализуемой в рамках ФГОС, в экосистему проектного сотрудничества. Стратегии научно-технического развития РФ»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Онлайн-платформа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любителей творчества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Talentsy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«Введение в психологическое консультирование»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 xml:space="preserve">Международная Школа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Арт-терапии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Арт-терапевтическая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ассоциация»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215C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>: просто о сложном»</w:t>
            </w:r>
          </w:p>
          <w:p w:rsidR="00C215C6" w:rsidRPr="00515765" w:rsidRDefault="00C215C6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«Интерпретация образов в </w:t>
            </w:r>
            <w:proofErr w:type="spellStart"/>
            <w:r>
              <w:rPr>
                <w:rFonts w:ascii="Times New Roman" w:hAnsi="Times New Roman" w:cs="Times New Roman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515765" w:rsidRDefault="00C215C6" w:rsidP="0004482D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C215C6" w:rsidRPr="002933FB" w:rsidRDefault="00C215C6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«Профессиональная компетентность психолога – условие успешной работы психологической службы»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«Игровая педагогика»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«Технологии дополнительной реальности (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  для ДОУ»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«Играй и обучайся. Основы изучения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«ТРИЗ технологии в образовательной деятельности»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«Анимационная педагогика. Тенденции в России»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«Конструирование – это легко! Приемы использования конструктора SEBICO в ДОУ»</w:t>
            </w:r>
          </w:p>
          <w:p w:rsidR="00C215C6" w:rsidRPr="0004482D" w:rsidRDefault="00C215C6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UARO - универсальный конструктор»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Волшебный песок – интерактивное решение»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Смешать, но не взбалтывать! Проведение уроков в формате смешанного обучения»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«ТРИЗ технологии в образовательной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«Игровые методы активизации мышления, логики и внимания как база для развития речи у детей с ОВЗ»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«Выбор методики и интерактивных инструментов для проведения занятий с детьми с ОВЗ»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Эффективные игры и упражнения для помощи детям в освоении русского языка в начальной школе»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«У нас дефекты фикции? Нет,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фефекты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дикции!» Нужен ли логопед моему ребёнку?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игровых методов в работе с детьми с ОНР»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«Программные комплексы для дефектологов и коррекционных педагогов. Эффективные развивающие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 с ОВЗ»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3» - Индивидуализированная цифровая образовательная среда (ИЦОС) для специалистов системы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97»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«Технология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по социально-коммуникативному и физическому развитию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РППС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Школа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«Диагностические критерии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«Работа в российской социальной сети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продвижение образовательной организации, формирование профессиональных и ученических сообществ, коммуникация с родителями 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повышения функциональной грамотности как инструмент развития ребёнка в соответствии с ФГОС»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Марафон «Новый год и программа воспитания» «Формирование ценностных ориентиров личности ребенка через систему воспитательной деятельности и традиционные мероприятия»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«Сотрудничество профессионального сообщества и российской науки»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«Формула успеха: преодоление трудностей в обучении у детей различных возрастных групп»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«Практическое применение концепции «Учись учиться» в рамках реализации программы воспитания и требований ФГОС»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Эмоциональная связь с едой. Как детские привычки управляют нами всю жизнь»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О.С., 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«Секреты профессионалов: формирование организационной компетентности воспитателя в проведении режимных моментов»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введение понятия числа»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«Всероссийская акция «Ценности будущего в традициях народной культуры»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«Социализация дошкольников в современном мире: экономическое воспитание и финансовая грамотность»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«Знакомство детей дошкольного возраста с геометрическими фигурами через творческую деятельность»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Всероссийская акция «Ценности будущего в традициях народной культуры»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Воспитание культуры питания: точно ли полезно всё, что полезно?»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Увлекательные занятия с детьми 4-5 лет. Знакомим дошкольника с буквами»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«Развитие пространственных представлений и воображения детей старшего дошкольного возраста в творческой деятельности с объемными формами: конус и цилиндр»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вырастить успешного ребёнка: финансовая грамота для дошкольника»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 школе готов! Цифровой сервис в помощь педагогам и родителям при подготовке ребёнка к школе»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Эмоциональная связь с едой. Как детские привычки управляют нами всю жизнь»</w:t>
            </w:r>
          </w:p>
          <w:p w:rsidR="00C215C6" w:rsidRPr="0004482D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проект региона «Социальный кластер»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форум-выставка «Социальных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515765" w:rsidRDefault="00C215C6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C215C6" w:rsidRDefault="00C215C6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Мастер-классы в рамках мастерской «О душе и для души», посвященной дню психолога</w:t>
            </w:r>
          </w:p>
          <w:p w:rsidR="00C215C6" w:rsidRPr="002933FB" w:rsidRDefault="00C215C6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«Работа педагога – психолога МДОУ с семьей»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515765" w:rsidRDefault="00C215C6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 xml:space="preserve">Международная Школа 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Арт-терапии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Арт-терапевтическая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ассоциация»</w:t>
            </w:r>
          </w:p>
          <w:p w:rsidR="00C215C6" w:rsidRPr="00515765" w:rsidRDefault="00C215C6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Мастер-класс «Техника «Каракули»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кластер города Иванова: траектория сотрудничества»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партнёрство детского сада, семьи и школы, как ресурс формирования готовности детей к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школьному обучению»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коммуникативной компетентности у детей старшего дошкольного возраста с помощью игрового набора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образования и развития ребенка: технологические аспекты»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«Новое в проведении государственной итоговой аттестации по программам среднего профессионального образования»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Аукцион идей «Построение эффективной модели наставнической деятельности»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творчество как эффективный инструмент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системе дополнительного образования»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«Реализация проекта по духовно-нравственному воспитанию детей дошкольного возраста «Воспитание маленькой души»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как инструмент социализации дошкольников»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коррекционной деятельности педагога с детьми с ОВЗ в условиях реализации ФГОС дошкольного образования»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лего-кубики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играем – речь родную развиваем»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 дошкольников средствами цифровых образовательных ресурсов»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 семейному воспитанию Н.М.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Метеновой</w:t>
            </w:r>
            <w:proofErr w:type="spellEnd"/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Никитина В.А., Сахарова Е.Б.,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Блицтурнир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Педэсперт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Проект «Методический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ПроАктив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– единство знаний и решений»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компетентности молодого педагога ДОУ. Часть 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Волгоград»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 – 10 лет 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 в детском саду. Комплексное решение»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ясельной группе через развитие мелкой моторики»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«Сенсорная интеграция. Теория и практика»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учащихся»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элементарных математических умений в детском саду»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в детском саду.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обеспечение инклюзивного образования»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космоса в детском саду 5-10 лет»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Играй и обучайся. Основы изучения </w:t>
            </w:r>
            <w:proofErr w:type="spellStart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алгоритмики</w:t>
            </w:r>
            <w:proofErr w:type="spellEnd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Баева Е.Е.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«Идеальное родительское собрание. Родительское просвещение: организация эффективной работы с родителями в очном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формате»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Программа «Методическое обеспечение обучения детей с ОВЗ»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 грамотность: работа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 готовых уроков»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«ИКТ-грамотность: работа с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интерактивными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онлайн-тренажёрами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93DCF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«ИКТ по ФГОС в образовании»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педагога: ИКТ по ФГОС»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93DCF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</w:t>
            </w:r>
            <w:proofErr w:type="spellStart"/>
            <w:proofErr w:type="gramStart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чтение как основы формирования навыков чтения у детей дошкольного и младше школьного возраста»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занятия как средство развития познавательной мотивации дошкольника»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как инструмент релаксации и развития образного мышления»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«Цифровые инструменты педагога в условиях реализации ФГОС в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«Новые формы методической работы с педагогами дошкольной организации. Попробуем вместе?»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«Новогодние открытки, которые делают дети – и карты желаний взрослых»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588F">
              <w:rPr>
                <w:rFonts w:ascii="Times New Roman" w:hAnsi="Times New Roman" w:cs="Times New Roman"/>
                <w:sz w:val="24"/>
                <w:szCs w:val="24"/>
              </w:rPr>
              <w:t>Измерения в дошкольном возрасте как часть исследовательской деятельности</w:t>
            </w: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Перспективные практики реализации рабочей программы воспитания ДОО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Скоро, скоро Новый год: </w:t>
            </w:r>
            <w:proofErr w:type="gram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Вот пришла зима серебристая: познавательно-исследовательская деятельность с дошкольниками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и детская инициатива в современном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Орнамент в новогоднем творчестве как средство развития интеллекта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Дошкольник и экономика: тренды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Преодолеваем трудности правильного звукопроизношения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хюгге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— рецепты эмоционального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Готовим новогодний стол вместе с детьми!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Математика до школы. Продолжаем формировать понятие числа: осознанный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модели Г.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Ньюфелда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родителями в ДОО»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«Напольные игры как средства развития познавательной активности у дошкольников»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Мультикультурное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образовательное пространство в условиях дошкольной образовательной организации»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«Развитие поисково-исследовательской деятельности у детей старшего дошкольного возраста через экспериментирование»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«Виртуальные путешествия как инструмент реализации Программы воспитания и расширения кругозора детей дошкольного возраста»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«Практические решения реализации образовательной программы дошкольного образования на основе рабочей программы воспитания и календарного плана воспитательной работы»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«Внедрение парциальной программы «От 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 в образовательную деятельность ДОУ»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Pr="00582D6C" w:rsidRDefault="00C215C6" w:rsidP="00E02075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«Сетевое взаимодействие дошкольных организаций в рамках реализации программы воспитания»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«Порядок обновления профессиональных программ СПО с учетом запросов работодателей»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«Дополнительное образование – ресурс и условие развития </w:t>
            </w:r>
            <w:proofErr w:type="spell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креативных</w:t>
            </w:r>
            <w:proofErr w:type="spell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компетенций педагогов (на примере работы Дворца творчества детей и молодежи </w:t>
            </w:r>
            <w:proofErr w:type="gram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Норильска)»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Профориентационный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компонент в содержании и реализации дополнительных общеобразовательных 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общеразвивающих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программ»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«Реализация задач воспитания детей дошкольного возраста средствами музейной педагогики»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«Междисциплинарная проектная деятельность как инструмент раскрытия и сопровождения одаренности»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«Клуб «Юные инспекторы движения» как одна из форм профилактики детского дорожно-транспортного травматизма»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осознанного мышления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курс трансформационного  психолога и тренера О. Коробейников «Детская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Н.Н., Сапогова М.С.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3A2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3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методики и интерактивных инструментов для проведения занятий с детьми ОВЗ» -</w:t>
            </w:r>
            <w:r w:rsidRPr="003A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</w:t>
            </w:r>
            <w:proofErr w:type="spellEnd"/>
            <w:r w:rsidRPr="003A2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 и автоматизация сонорных звуков у детей с ОВЗ с помощью интерактивных упражнений»</w:t>
            </w: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собственной базы дидактических пособий с помощью специальных компьютерных программ: Конструктора картинок и Генератора логопедических заданий»</w:t>
            </w:r>
          </w:p>
          <w:p w:rsidR="00C215C6" w:rsidRPr="003A2048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93C3E" w:rsidRDefault="00C215C6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«Промежуточное обследование речевых процессов у детей с ОВЗ»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20031C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1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6»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«Развитие речи детей с ТНР на материале пособий и текстов с юмористическим содержанием»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4482D">
            <w:pPr>
              <w:rPr>
                <w:rFonts w:ascii="Times New Roman" w:hAnsi="Times New Roman" w:cs="Times New Roman"/>
                <w:b/>
              </w:rPr>
            </w:pPr>
            <w:r w:rsidRPr="00C97EB6">
              <w:rPr>
                <w:rFonts w:ascii="Times New Roman" w:hAnsi="Times New Roman" w:cs="Times New Roman"/>
                <w:b/>
              </w:rPr>
              <w:t xml:space="preserve">«Школа создания интерактивных игр и </w:t>
            </w:r>
            <w:proofErr w:type="spellStart"/>
            <w:r w:rsidRPr="00C97EB6">
              <w:rPr>
                <w:rFonts w:ascii="Times New Roman" w:hAnsi="Times New Roman" w:cs="Times New Roman"/>
                <w:b/>
              </w:rPr>
              <w:t>онлайн-квестов</w:t>
            </w:r>
            <w:proofErr w:type="spellEnd"/>
            <w:r w:rsidRPr="00C97EB6">
              <w:rPr>
                <w:rFonts w:ascii="Times New Roman" w:hAnsi="Times New Roman" w:cs="Times New Roman"/>
                <w:b/>
              </w:rPr>
              <w:t>»</w:t>
            </w:r>
          </w:p>
          <w:p w:rsidR="00C215C6" w:rsidRPr="00C97EB6" w:rsidRDefault="00C215C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 xml:space="preserve">Практический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онлайн-курс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«Как педагогу создавать наглядный материал с помощью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33FB">
              <w:rPr>
                <w:rFonts w:ascii="Times New Roman" w:hAnsi="Times New Roman" w:cs="Times New Roman"/>
              </w:rPr>
              <w:t>фотошопа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515765" w:rsidRDefault="00C215C6" w:rsidP="00C97EB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C215C6" w:rsidRPr="0004482D" w:rsidRDefault="00C215C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Семинар «Сложные отношения с педагогами. Роль психолога в образовании»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C97E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ГОАУ ДО Ярославской области «Центр детей и юношества»</w:t>
            </w:r>
          </w:p>
          <w:p w:rsidR="00C215C6" w:rsidRPr="00B1634E" w:rsidRDefault="00C215C6" w:rsidP="00C97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Онлайн-мастерская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«Праздник к нам приходит»: «Скандинавский гном», «Фантазии из бусин», «Сумочка из фетра», </w:t>
            </w:r>
            <w:r>
              <w:rPr>
                <w:rFonts w:ascii="Times New Roman" w:hAnsi="Times New Roman" w:cs="Times New Roman"/>
              </w:rPr>
              <w:lastRenderedPageBreak/>
              <w:t>«Снегирь»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85312F" w:rsidRDefault="00C215C6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 ДОУ № 97 г. Якутск (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15C6" w:rsidRPr="00946F42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ЖИПТО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235»</w:t>
            </w:r>
          </w:p>
          <w:p w:rsidR="00C215C6" w:rsidRPr="00946F42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арт-терапии</w:t>
            </w:r>
            <w:proofErr w:type="spellEnd"/>
          </w:p>
          <w:p w:rsidR="00C215C6" w:rsidRPr="0011629A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«Проективная диагностика: стратегии анализа рисунка и парадоксы интерпретации»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C215C6" w:rsidRPr="0024011A" w:rsidRDefault="00C215C6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1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24011A"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компетентности молодого педагога ДОУ. Часть 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ЛОГО-ЭКСПЕРТ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  коррекционных педагогов и логопедов</w:t>
            </w:r>
          </w:p>
          <w:p w:rsidR="00C215C6" w:rsidRPr="00D93C3E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3E">
              <w:rPr>
                <w:rFonts w:ascii="Times New Roman" w:hAnsi="Times New Roman" w:cs="Times New Roman"/>
                <w:sz w:val="24"/>
                <w:szCs w:val="24"/>
              </w:rPr>
              <w:t>«Диагностика развития ребенка в раннем возрасте»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104»</w:t>
            </w:r>
          </w:p>
          <w:p w:rsidR="00C215C6" w:rsidRPr="00423B10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«Активизация речевого подражания в логопедической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D93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3E">
              <w:rPr>
                <w:rFonts w:ascii="Times New Roman" w:hAnsi="Times New Roman" w:cs="Times New Roman"/>
                <w:sz w:val="24"/>
                <w:szCs w:val="24"/>
              </w:rPr>
              <w:t>«Развитие фонематического слуха у детей с ОВЗ с помощью игр и развивающих пособий»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игр в работе над лексико-грамматическим строем у детей с ОВЗ»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в диалоге культур. Интерактивная мастерская по проектированию воспитывающей среды детского сада»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«Экономические игры в детском саду: как формировать финансовую грамотность в дошкольном возрасте?»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«Интерактивный материал по теме «Зима» и «Новый год» для проведения развивающих занятий с детьми»</w:t>
            </w:r>
          </w:p>
          <w:p w:rsidR="00C215C6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93C3E" w:rsidRDefault="00C215C6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игры для ежедневного развивающего досуга детей от 3 до 7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«Компетентности 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игротерапевта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английских физкультминуток»</w:t>
            </w: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поведенческой коррекции в условиях реализации ФГОС»</w:t>
            </w:r>
          </w:p>
          <w:p w:rsidR="00C215C6" w:rsidRPr="00971EB1" w:rsidRDefault="00C215C6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 как метод поведенческой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оррекции в соответствии с ФГОС»</w:t>
            </w:r>
          </w:p>
          <w:p w:rsidR="00C215C6" w:rsidRPr="00971EB1" w:rsidRDefault="00C215C6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0C5A27" w:rsidRDefault="00C215C6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педагога: работа с 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 по созданию учебных материалов в соответствии с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FD4D72" w:rsidRDefault="00C215C6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«Авторские материалы с мастер-класса»</w:t>
            </w:r>
          </w:p>
          <w:p w:rsidR="00C215C6" w:rsidRPr="00726498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детей раннего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04482D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образования «СФЕРА»</w:t>
            </w:r>
          </w:p>
          <w:p w:rsidR="00C215C6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«Коммуникативные навыки ребенка, этапы и средства развития»</w:t>
            </w:r>
          </w:p>
          <w:p w:rsidR="00C215C6" w:rsidRPr="00726498" w:rsidRDefault="00C215C6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дружбе средствами художественной литературы»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FD4D72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настрой души на благодарность. Отмечаем  Всемирный день «Спасибо!»»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ребенка: важные аспекты образовательной работы»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«Исследуем снег и лед»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«Метод проектов в экономическом воспитании дошкольников: как обеспечить системность формирования у детей предпосылок к финансовой грамотности»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образования: изучаем, обсуждаем,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меню для детей в детском саду. Новшества </w:t>
            </w:r>
            <w:proofErr w:type="spellStart"/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D6D1D">
              <w:rPr>
                <w:rFonts w:ascii="Times New Roman" w:hAnsi="Times New Roman" w:cs="Times New Roman"/>
                <w:sz w:val="24"/>
                <w:szCs w:val="24"/>
              </w:rPr>
              <w:t xml:space="preserve"> 2.3/2.4.3590-20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Воспитание в диалоге культур. Интерактивная мастерская по проектированию воспитывающей среды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D6D1D" w:rsidRDefault="00C215C6" w:rsidP="00D71D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Индикаторы нормативного речевого развития ребёнка-дошкольника. Когда родителям и педагогам нужно бить тревогу?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Стандарт качества современного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Экономические игры в детском саду: как формировать финансовую грамотность в дошкольном возрасте?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специфика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6A69E6" w:rsidRDefault="00C215C6" w:rsidP="006A6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3473">
              <w:rPr>
                <w:rFonts w:ascii="Times New Roman" w:hAnsi="Times New Roman" w:cs="Times New Roman"/>
                <w:sz w:val="24"/>
                <w:szCs w:val="24"/>
              </w:rPr>
              <w:t>Читаем детям: чему учат народные сказки?»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D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D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Е.Е.. 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«Дошкольникам о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Готовое решение для ДОУ</w:t>
            </w: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системы </w:t>
            </w:r>
            <w:proofErr w:type="spellStart"/>
            <w:r w:rsidRPr="00FD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 – теория и практика применения в образовательном процессе»</w:t>
            </w:r>
          </w:p>
          <w:p w:rsidR="00C215C6" w:rsidRPr="00896CF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будущих математиков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FD4D72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математика с кубиками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MathlinkCubes</w:t>
            </w:r>
            <w:proofErr w:type="spellEnd"/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детского сада»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896CF2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C215C6" w:rsidRPr="0004482D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певческих способностей детей старшего дошкольного возраста через применение инновационных образовательных технологий»</w:t>
            </w:r>
          </w:p>
          <w:p w:rsidR="00C215C6" w:rsidRDefault="00C215C6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967CC8" w:rsidRDefault="00C215C6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в работе с детьми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Сапогова М.С.,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3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300224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создать психологический комфо</w:t>
            </w:r>
            <w:proofErr w:type="gramStart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уппе раннего развития с использованием современного оборудования»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FD4D72" w:rsidRDefault="00C215C6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FD4D72" w:rsidRDefault="00C215C6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«Федеральная образовательная программа дошкольного образования: воспитательные, обучающие и развивающие задачи педагогической работы»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«Раннее обучение чтению: родительские ожидания и возможные риски»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отношение современного ребенка к труду»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грамотность. Кто такой финансово грамотный человек?»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традиционные виды самостоятельной детской деятельности и традиционные культурные практики в образовании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школы: учим решать задачи – с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екрет удачи!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в дошкольном возрасте: важные аспекты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Время дарить подарки! Размышления накануне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образовательная программа дошкольного образования: 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решения воспитательных задач на традициях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Давайте отметим День полосок и пятнышек!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графических паттернах как пример интеграции познавательного развития и формирования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Не только математика: реализуем задачи федеральной образовательной программы дошкольного образования в части развития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«Актуальные направления обновления системы дошкольного образования в Российской Федерации»</w:t>
            </w:r>
          </w:p>
          <w:p w:rsidR="00C215C6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4A2ED5" w:rsidRDefault="00C215C6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Экспертная мастерская «Проектирование образовательного процесса: актуализация потенциалов системы дошкольного образования»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С.В., Колесова О.С.,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C826F3" w:rsidRDefault="00C215C6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«Первое сентября»</w:t>
            </w:r>
          </w:p>
          <w:p w:rsidR="00C215C6" w:rsidRPr="00C826F3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профессионального и личностного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Арт-педагогические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развитии коммуникативной компетентности детей старшего дошкольного и младшего 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87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Pr="00875C3D" w:rsidRDefault="00C215C6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«Универсальная схема патриотического воспитания в ДОУ от 1 до 7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С.В., Колесова О.С., 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«Интерактивные методы запуска речи у «</w:t>
            </w:r>
            <w:proofErr w:type="spellStart"/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неговорящих</w:t>
            </w:r>
            <w:proofErr w:type="spellEnd"/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» детей»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«Многофункциональный программно-дидактический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 3 – новые возможности в работе детского специалиста»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автоматизации поставленных звуков в слогах и словах с помощью разного вида игровых технологий»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базовых психических функций у дошкольников с ОВЗ и ЗПР с помощью интерактивной игры»</w:t>
            </w:r>
          </w:p>
          <w:p w:rsidR="00C215C6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DE7370" w:rsidRDefault="00C215C6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«Базовый набор интерактивного и настольного материала логопеда для эффективной практики»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31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Default="00C215C6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Pr="00A31A7A" w:rsidRDefault="00C215C6" w:rsidP="00DE7370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«Как педагогу применять </w:t>
            </w: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VR</w:t>
            </w: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технологии в учебном процессе?»</w:t>
            </w:r>
          </w:p>
          <w:p w:rsidR="00C215C6" w:rsidRDefault="00C215C6" w:rsidP="00DE7370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2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ДОУ. Задачи и опыт применения»</w:t>
            </w:r>
          </w:p>
          <w:p w:rsidR="00C215C6" w:rsidRDefault="00C215C6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A31A7A" w:rsidRDefault="00C215C6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«Актуальные проблемы НПО Дополнительное образование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E44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Default="00C215C6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модели государственно-общественного управления в образовательной организации»</w:t>
            </w:r>
          </w:p>
          <w:p w:rsidR="00C215C6" w:rsidRDefault="00C215C6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сочетания очных и дистанционных методов в образовательном процессе и работе с родителями в соответствии с ФГОС»</w:t>
            </w:r>
          </w:p>
          <w:p w:rsidR="00C215C6" w:rsidRDefault="00C215C6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442F2" w:rsidRDefault="00C215C6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«Наставничество в педагогике. Актуальные компетенции педагога в современном мире»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815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C215C6" w:rsidRPr="008155CF" w:rsidRDefault="00C215C6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Нижневартовск»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Козлова К.С., 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0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 семейному воспитанию Н.М.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Метеновой</w:t>
            </w:r>
            <w:proofErr w:type="spellEnd"/>
          </w:p>
          <w:p w:rsidR="00C215C6" w:rsidRPr="00A02E46" w:rsidRDefault="00C215C6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развитие как основа формирования успешной личности ребёнка»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A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C215C6" w:rsidRPr="0004482D" w:rsidRDefault="00C215C6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33">
              <w:rPr>
                <w:rFonts w:ascii="Times New Roman" w:hAnsi="Times New Roman" w:cs="Times New Roman"/>
                <w:sz w:val="24"/>
                <w:szCs w:val="24"/>
              </w:rPr>
              <w:t>«Разработка рабочей программы и документации учителя-логопеда с помощью программы КРП школьный логопед»</w:t>
            </w: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интерактивного материала для работы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у детей с ОВЗ»</w:t>
            </w: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чтения с помощью интерактивных упражнений у детей с ОВЗ»</w:t>
            </w: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«Приемы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ОВЗ с использованием интерактивных технологий»</w:t>
            </w:r>
          </w:p>
          <w:p w:rsidR="00C215C6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A76333" w:rsidRDefault="00C215C6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развитие лексической базы у детей с ЗПР и ОНР с помощью компьютерных игровых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FD4D72" w:rsidRDefault="00C215C6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5C6" w:rsidRPr="00FD4D72" w:rsidRDefault="00C215C6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C215C6" w:rsidRDefault="00C215C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 педагогу при решении образовательных и поведенческих проблем приёмного ребёнка в образовательной среде»</w:t>
            </w:r>
          </w:p>
          <w:p w:rsidR="00C215C6" w:rsidRDefault="00C215C6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«Внедряем ФОП дошкольного образования: эффективные решения для образовательной программы детского сада»</w:t>
            </w:r>
          </w:p>
          <w:p w:rsidR="00C215C6" w:rsidRDefault="00C215C6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 сегодня делаете </w:t>
            </w:r>
            <w:proofErr w:type="spellStart"/>
            <w:r>
              <w:rPr>
                <w:rFonts w:ascii="Times New Roman" w:hAnsi="Times New Roman" w:cs="Times New Roman"/>
              </w:rPr>
              <w:t>мартнички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воспитанный малыш: очень важный разговор с самой лучшей мамой на свете»</w:t>
            </w: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 читать!  Об эффективных методиках обучению чтению ребёнка дошкольного возраста»</w:t>
            </w:r>
          </w:p>
          <w:p w:rsidR="00C215C6" w:rsidRDefault="00C215C6" w:rsidP="00FD06E3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заинтересовать дошкольников на занятиях при подготовке к школе»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до школы: зачем геометрия дошкольнику? О важных аспектах педагогической работы с детьми младшего дошкольного возраста»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Технология «От звука к букве» как инструмент реализации федеральной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ФОП дошкольного 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конструируем модели методического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Традиционная отечественная культура: встреча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Интерактивное пространство. Формируем полезные привычки здорового питания у детей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Финансовая грамота и функциональная грамотность дошкольников: взаимосвязи и взаимозависимости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виды одарённости и их развитие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EB7F2B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Система математического образования К. Шевелева: интеграция в программу детского сада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0D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Default="00B11B4D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проектную деятельность на участке ДОУ»</w:t>
            </w:r>
          </w:p>
          <w:p w:rsidR="00C215C6" w:rsidRDefault="00C215C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FD4D72" w:rsidRDefault="00C215C6" w:rsidP="000D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получить грант любому детскому саду России?»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Захарова С.В., 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D45E86" w:rsidRDefault="00C215C6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проект</w:t>
            </w:r>
            <w:proofErr w:type="gram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азвиваемся вместе</w:t>
            </w:r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стратегических инициатив </w:t>
            </w:r>
          </w:p>
          <w:p w:rsidR="00C215C6" w:rsidRDefault="00C215C6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</w:p>
          <w:p w:rsidR="00C215C6" w:rsidRPr="00D45E86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образовательные ресурсы: безопасность детского развития и возможности для взаимодействия с родителями»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144»</w:t>
            </w:r>
          </w:p>
          <w:p w:rsidR="00C215C6" w:rsidRPr="00473438" w:rsidRDefault="00C215C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38">
              <w:rPr>
                <w:rFonts w:ascii="Times New Roman" w:hAnsi="Times New Roman" w:cs="Times New Roman"/>
                <w:sz w:val="24"/>
                <w:szCs w:val="24"/>
              </w:rPr>
              <w:t>Мастер-класс «Песочная терапия как средство альтернативных методов коммуникации, социализации в работе с детьми с ОВЗ»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виртуальной реальности в образовательном процессе»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«Развиваем речь и мелкую моторику в ясельной группе. Комплексное решение»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«Увлекательные исследования и опыты в детском саду. Готовое решение для ДОУ»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алгоритмизации и программирования для детей дошкольного возраста»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«Ты сделал уроки? Или взгляд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нейропсихолога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 домашнюю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Pr="00C30C73" w:rsidRDefault="00C215C6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«Интерактивное оборудование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C215C6" w:rsidRPr="00B0145F" w:rsidRDefault="00C215C6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«Моделирование воспитывающей среды для становления творческой инициативы воспитанников в</w:t>
            </w:r>
            <w:r w:rsidRPr="00185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>-парке»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215C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C6" w:rsidRPr="00FD4D72" w:rsidRDefault="00C215C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Pr="0004482D" w:rsidRDefault="00C215C6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«Родительское просвещение в рамках реализации программы воспитания в образовательной организации»</w:t>
            </w:r>
          </w:p>
          <w:p w:rsidR="00C215C6" w:rsidRDefault="00C215C6" w:rsidP="00B0145F">
            <w:pPr>
              <w:rPr>
                <w:rFonts w:ascii="Times New Roman" w:hAnsi="Times New Roman" w:cs="Times New Roman"/>
              </w:rPr>
            </w:pPr>
          </w:p>
          <w:p w:rsidR="00C215C6" w:rsidRPr="00B0145F" w:rsidRDefault="00C215C6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«Имидж педагога»: «Коммуникация в образовании: профиль современного педагога»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C6" w:rsidRDefault="00C215C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9F0B6E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6E" w:rsidRPr="00FD4D72" w:rsidRDefault="009F0B6E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6E" w:rsidRDefault="009F0B6E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центр развития образования</w:t>
            </w:r>
          </w:p>
          <w:p w:rsidR="009F0B6E" w:rsidRPr="009F0B6E" w:rsidRDefault="009F0B6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 2023. Наставничество в работе учителя-логопеда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6E" w:rsidRDefault="009F0B6E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6E" w:rsidRDefault="009F0B6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61FCA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CA" w:rsidRPr="00FD4D72" w:rsidRDefault="00861FC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155»</w:t>
            </w:r>
          </w:p>
          <w:p w:rsidR="00861FCA" w:rsidRPr="00861FCA" w:rsidRDefault="00861FCA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9A">
              <w:rPr>
                <w:rFonts w:ascii="Times New Roman" w:hAnsi="Times New Roman" w:cs="Times New Roman"/>
                <w:sz w:val="24"/>
                <w:szCs w:val="24"/>
              </w:rPr>
              <w:t>«Наставничество, как эффективный метод личностного и профессионального развития»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861FCA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CA" w:rsidRPr="00FD4D72" w:rsidRDefault="00861FC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Pr="0004482D" w:rsidRDefault="00861FCA" w:rsidP="008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861FCA" w:rsidRPr="00861FCA" w:rsidRDefault="00861FCA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Новосибирск»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Козлова К.С., Новикова В.Л., 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Колесова О.С., Сапогова М.С., Баева Е.Е.</w:t>
            </w:r>
          </w:p>
        </w:tc>
      </w:tr>
      <w:tr w:rsidR="00861FCA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CA" w:rsidRPr="00FD4D72" w:rsidRDefault="00861FCA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Pr="0004482D" w:rsidRDefault="00861FCA" w:rsidP="008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861FCA" w:rsidRDefault="00B11B4D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861FCA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ресурсов сказок для решения комплекса задач: воспитание, образование, развитие личности и коррекция поведения»</w:t>
            </w:r>
          </w:p>
          <w:p w:rsidR="008339FA" w:rsidRDefault="008339FA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Pr="00861FCA" w:rsidRDefault="008339FA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движение «Инновационные технологии для современного педагога в просветительской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CA" w:rsidRDefault="00861FCA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CA" w:rsidRDefault="00861FC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Сапогова М.С.</w:t>
            </w:r>
            <w:r w:rsidR="00B33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39EC"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 w:rsidR="00B339E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339FA" w:rsidRDefault="008339F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Default="008339F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Default="008339F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FA" w:rsidRDefault="008339FA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00FC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C5" w:rsidRPr="00FD4D72" w:rsidRDefault="00500FC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Default="00500FC5" w:rsidP="008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176»</w:t>
            </w:r>
          </w:p>
          <w:p w:rsidR="00500FC5" w:rsidRPr="00500FC5" w:rsidRDefault="00500FC5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пространственных представлений у дошкольников с ОНР»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Default="00500FC5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Default="00500FC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0FC5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C5" w:rsidRPr="00FD4D72" w:rsidRDefault="00500FC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Pr="00FD4D72" w:rsidRDefault="00500FC5" w:rsidP="0050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FC5" w:rsidRPr="00FD4D72" w:rsidRDefault="00500FC5" w:rsidP="0050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500FC5" w:rsidRDefault="00500FC5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FC5" w:rsidRPr="00500FC5" w:rsidRDefault="00500FC5" w:rsidP="008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сказок»: читаем и играем вместе с дошкольниками»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Default="00B11B4D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500FC5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FC5" w:rsidRDefault="00500FC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5" w:rsidRDefault="00500FC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  <w:r w:rsidR="00B11B4D">
              <w:rPr>
                <w:rFonts w:ascii="Times New Roman" w:hAnsi="Times New Roman" w:cs="Times New Roman"/>
                <w:sz w:val="24"/>
                <w:szCs w:val="24"/>
              </w:rPr>
              <w:t>, Захарова С.В.</w:t>
            </w:r>
          </w:p>
        </w:tc>
      </w:tr>
      <w:tr w:rsidR="00B11B4D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4D" w:rsidRPr="00FD4D72" w:rsidRDefault="00B11B4D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D" w:rsidRPr="0004482D" w:rsidRDefault="00B11B4D" w:rsidP="00B1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1B4D" w:rsidRDefault="00B11B4D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B4D" w:rsidRPr="00B11B4D" w:rsidRDefault="00B11B4D" w:rsidP="0050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 в детском саду как средство всестороннёго развития дошкольника»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D" w:rsidRDefault="00B11B4D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D" w:rsidRDefault="00B11B4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Захарова С.В.</w:t>
            </w:r>
          </w:p>
        </w:tc>
      </w:tr>
      <w:tr w:rsidR="0046200B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00B" w:rsidRPr="00FD4D72" w:rsidRDefault="0046200B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0B" w:rsidRPr="0004482D" w:rsidRDefault="0046200B" w:rsidP="0046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46200B" w:rsidRPr="0046200B" w:rsidRDefault="0046200B" w:rsidP="00B1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Госпаблик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0B" w:rsidRDefault="0046200B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0B" w:rsidRDefault="0046200B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B339E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EC" w:rsidRPr="00FD4D72" w:rsidRDefault="00B339E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EC" w:rsidRDefault="00B339EC" w:rsidP="0046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педагогов России и стран СНГ </w:t>
            </w:r>
          </w:p>
          <w:p w:rsidR="00B339EC" w:rsidRPr="00B339EC" w:rsidRDefault="00B339EC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«Мнемотехника для детей 6-9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EC" w:rsidRDefault="00B339E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9EC" w:rsidRDefault="00B339E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EC" w:rsidRDefault="00B339E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EC" w:rsidRDefault="00B339E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A1019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9" w:rsidRPr="00FD4D72" w:rsidRDefault="00BA1019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Pr="00FD4D72" w:rsidRDefault="00BA1019" w:rsidP="00B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019" w:rsidRPr="00FD4D72" w:rsidRDefault="00BA1019" w:rsidP="00B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Реализуем ФОП дошкольного образования: речевое развитие и подготовка к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«Современное образовательное пространство детского сада: реализуем ФОП </w:t>
            </w:r>
            <w:proofErr w:type="gramStart"/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Музеи в жизни и образовании современного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До школы 3 месяца? Ещё есть время для подготовки ребёнка!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и уметь ребёнку, чтобы успешно учиться в первом классе?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Pr="0078727A" w:rsidRDefault="00BA1019" w:rsidP="00BA10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Нетрудная зарядка на каждый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Прикладная психология для малышей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методика математического развития дошкольников Е.В. Соловьёвой и ФОП </w:t>
            </w:r>
            <w:proofErr w:type="gramStart"/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Как заинтересовать дошкольников на занятиях по подготовке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BA10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Внедряем ФОП дошкольного образования: эффективные методики речевого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19" w:rsidRDefault="00BA1019" w:rsidP="0046200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Не оторвать от книжки! Погружаемся в чтение вместе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Внедряем ФОП дошкольного образования: эффективные методики непрерывного математического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Естествознание в образовании современного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Pr="00BA1019" w:rsidRDefault="00BA1019" w:rsidP="0046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727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8727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«Я питаюсь правильно»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Default="00BA1019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50B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75050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A1019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9" w:rsidRPr="00FD4D72" w:rsidRDefault="00BA1019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Pr="0004482D" w:rsidRDefault="00BA1019" w:rsidP="00B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 в детском саду и  в школе»</w:t>
            </w: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воспитания в ОУ: традиции и инновации»</w:t>
            </w:r>
          </w:p>
          <w:p w:rsidR="00BA1019" w:rsidRDefault="00BA1019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Pr="00FD4D72" w:rsidRDefault="00BA1019" w:rsidP="00B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шага в робототехнику. Техническое творчество от 3 до 11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Default="00F24247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9" w:rsidRDefault="00BA101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F24247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47" w:rsidRPr="00FD4D72" w:rsidRDefault="00F24247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Pr="0004482D" w:rsidRDefault="00F24247" w:rsidP="00F2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F24247" w:rsidRPr="0004482D" w:rsidRDefault="00F24247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247" w:rsidRPr="00F24247" w:rsidRDefault="00F24247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«Программы по созданию собственных печатных заданий для групповых и индивидуальных занятий с детьми»</w:t>
            </w:r>
          </w:p>
          <w:p w:rsidR="00F24247" w:rsidRPr="00F24247" w:rsidRDefault="00F24247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«Комплексный подход к а</w:t>
            </w:r>
            <w:r w:rsidRPr="00F24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тивизации речи у </w:t>
            </w:r>
            <w:proofErr w:type="spellStart"/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неговорящих</w:t>
            </w:r>
            <w:proofErr w:type="spellEnd"/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помощью интерактивных игровых технологий»</w:t>
            </w:r>
          </w:p>
          <w:p w:rsidR="00F24247" w:rsidRDefault="00F24247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Pr="00F24247" w:rsidRDefault="00F24247" w:rsidP="00B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4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развитие математических навыков у дошкольников через интерактивную игру»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Default="00F24247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47" w:rsidRDefault="00F2424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4E2293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93" w:rsidRPr="00FD4D72" w:rsidRDefault="004E229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Pr="0004482D" w:rsidRDefault="004E2293" w:rsidP="004E2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2293" w:rsidRPr="004E2293" w:rsidRDefault="004E2293" w:rsidP="00F2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«Торги и закупки: разбор документации и работы с поставщиками»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Default="004E2293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93" w:rsidRDefault="004E229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93" w:rsidRDefault="004E229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</w:tbl>
    <w:p w:rsidR="00A421BD" w:rsidRDefault="00A421BD"/>
    <w:sectPr w:rsidR="00A421BD" w:rsidSect="00356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BD"/>
    <w:multiLevelType w:val="hybridMultilevel"/>
    <w:tmpl w:val="11B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4608"/>
    <w:multiLevelType w:val="hybridMultilevel"/>
    <w:tmpl w:val="7D72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61852"/>
    <w:multiLevelType w:val="hybridMultilevel"/>
    <w:tmpl w:val="8010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85"/>
    <w:rsid w:val="00002227"/>
    <w:rsid w:val="0004482D"/>
    <w:rsid w:val="00054858"/>
    <w:rsid w:val="0005514A"/>
    <w:rsid w:val="000570D8"/>
    <w:rsid w:val="000765CD"/>
    <w:rsid w:val="000900EA"/>
    <w:rsid w:val="000A4ECF"/>
    <w:rsid w:val="000B37C9"/>
    <w:rsid w:val="000B4297"/>
    <w:rsid w:val="000C377C"/>
    <w:rsid w:val="000C56A7"/>
    <w:rsid w:val="000C5A27"/>
    <w:rsid w:val="000D722F"/>
    <w:rsid w:val="000F173E"/>
    <w:rsid w:val="000F54B9"/>
    <w:rsid w:val="00102594"/>
    <w:rsid w:val="0011629A"/>
    <w:rsid w:val="00131E22"/>
    <w:rsid w:val="0013630B"/>
    <w:rsid w:val="00170A83"/>
    <w:rsid w:val="0017670F"/>
    <w:rsid w:val="00177F9C"/>
    <w:rsid w:val="00193EA2"/>
    <w:rsid w:val="00195410"/>
    <w:rsid w:val="00197156"/>
    <w:rsid w:val="001A7BDE"/>
    <w:rsid w:val="001B019B"/>
    <w:rsid w:val="001B2809"/>
    <w:rsid w:val="001B3920"/>
    <w:rsid w:val="001B4193"/>
    <w:rsid w:val="001B4977"/>
    <w:rsid w:val="001E4339"/>
    <w:rsid w:val="001E440E"/>
    <w:rsid w:val="001E6674"/>
    <w:rsid w:val="001F167B"/>
    <w:rsid w:val="0020031C"/>
    <w:rsid w:val="0020667E"/>
    <w:rsid w:val="00213F78"/>
    <w:rsid w:val="00224D52"/>
    <w:rsid w:val="002256B8"/>
    <w:rsid w:val="0024011A"/>
    <w:rsid w:val="00240BE4"/>
    <w:rsid w:val="0024784B"/>
    <w:rsid w:val="002502AC"/>
    <w:rsid w:val="00274BED"/>
    <w:rsid w:val="00274CA5"/>
    <w:rsid w:val="00275BE8"/>
    <w:rsid w:val="002836A8"/>
    <w:rsid w:val="00296792"/>
    <w:rsid w:val="00296D24"/>
    <w:rsid w:val="002C0B96"/>
    <w:rsid w:val="002C102B"/>
    <w:rsid w:val="002C31F8"/>
    <w:rsid w:val="002E2FD4"/>
    <w:rsid w:val="002F10D8"/>
    <w:rsid w:val="00300224"/>
    <w:rsid w:val="003002CA"/>
    <w:rsid w:val="0031245D"/>
    <w:rsid w:val="00315362"/>
    <w:rsid w:val="0032798D"/>
    <w:rsid w:val="003328B2"/>
    <w:rsid w:val="0033498C"/>
    <w:rsid w:val="00336437"/>
    <w:rsid w:val="0034399A"/>
    <w:rsid w:val="003563C5"/>
    <w:rsid w:val="00360AD8"/>
    <w:rsid w:val="0037150A"/>
    <w:rsid w:val="00373B1C"/>
    <w:rsid w:val="00385DB8"/>
    <w:rsid w:val="00387DDD"/>
    <w:rsid w:val="0039550A"/>
    <w:rsid w:val="003A1CD1"/>
    <w:rsid w:val="003A2048"/>
    <w:rsid w:val="003A21DB"/>
    <w:rsid w:val="003C7A39"/>
    <w:rsid w:val="003E3FBD"/>
    <w:rsid w:val="003E6834"/>
    <w:rsid w:val="004006E5"/>
    <w:rsid w:val="0040463E"/>
    <w:rsid w:val="00421EF8"/>
    <w:rsid w:val="004235ED"/>
    <w:rsid w:val="00423B10"/>
    <w:rsid w:val="00431E2F"/>
    <w:rsid w:val="00435940"/>
    <w:rsid w:val="00446EB8"/>
    <w:rsid w:val="0046200B"/>
    <w:rsid w:val="004648AE"/>
    <w:rsid w:val="00464EA7"/>
    <w:rsid w:val="0047029B"/>
    <w:rsid w:val="00471E64"/>
    <w:rsid w:val="00473438"/>
    <w:rsid w:val="00475489"/>
    <w:rsid w:val="00482239"/>
    <w:rsid w:val="00485C96"/>
    <w:rsid w:val="004904F6"/>
    <w:rsid w:val="004A2ED5"/>
    <w:rsid w:val="004A422B"/>
    <w:rsid w:val="004B2B8D"/>
    <w:rsid w:val="004B5702"/>
    <w:rsid w:val="004C1C34"/>
    <w:rsid w:val="004C2333"/>
    <w:rsid w:val="004C7FE6"/>
    <w:rsid w:val="004D51BA"/>
    <w:rsid w:val="004E2293"/>
    <w:rsid w:val="004E77D2"/>
    <w:rsid w:val="004F27B1"/>
    <w:rsid w:val="004F7F1C"/>
    <w:rsid w:val="00500FC5"/>
    <w:rsid w:val="00504E0B"/>
    <w:rsid w:val="00510129"/>
    <w:rsid w:val="00514A7C"/>
    <w:rsid w:val="00515765"/>
    <w:rsid w:val="00521951"/>
    <w:rsid w:val="00536A62"/>
    <w:rsid w:val="00567B5E"/>
    <w:rsid w:val="005761F6"/>
    <w:rsid w:val="00577AF4"/>
    <w:rsid w:val="00581077"/>
    <w:rsid w:val="005903B4"/>
    <w:rsid w:val="00590F66"/>
    <w:rsid w:val="005B435F"/>
    <w:rsid w:val="005B699C"/>
    <w:rsid w:val="005D39BC"/>
    <w:rsid w:val="005D53AF"/>
    <w:rsid w:val="005D76BD"/>
    <w:rsid w:val="005E45B5"/>
    <w:rsid w:val="005F3BBE"/>
    <w:rsid w:val="005F4A6C"/>
    <w:rsid w:val="00615BA0"/>
    <w:rsid w:val="006253BF"/>
    <w:rsid w:val="00630DF6"/>
    <w:rsid w:val="00637A90"/>
    <w:rsid w:val="0065522D"/>
    <w:rsid w:val="00667809"/>
    <w:rsid w:val="006904C4"/>
    <w:rsid w:val="006A087D"/>
    <w:rsid w:val="006A08E3"/>
    <w:rsid w:val="006A3874"/>
    <w:rsid w:val="006A69E6"/>
    <w:rsid w:val="006D41DB"/>
    <w:rsid w:val="006E0F0F"/>
    <w:rsid w:val="006E494E"/>
    <w:rsid w:val="006F03FE"/>
    <w:rsid w:val="006F1F89"/>
    <w:rsid w:val="00700959"/>
    <w:rsid w:val="007053FB"/>
    <w:rsid w:val="00717333"/>
    <w:rsid w:val="007234E1"/>
    <w:rsid w:val="00726498"/>
    <w:rsid w:val="007311F8"/>
    <w:rsid w:val="007408A0"/>
    <w:rsid w:val="0075050B"/>
    <w:rsid w:val="0075362D"/>
    <w:rsid w:val="00754606"/>
    <w:rsid w:val="00760FB3"/>
    <w:rsid w:val="007744CA"/>
    <w:rsid w:val="007B21BA"/>
    <w:rsid w:val="007B2B28"/>
    <w:rsid w:val="007C7E5A"/>
    <w:rsid w:val="007E3469"/>
    <w:rsid w:val="007F140A"/>
    <w:rsid w:val="007F27AA"/>
    <w:rsid w:val="007F5059"/>
    <w:rsid w:val="00812113"/>
    <w:rsid w:val="0081494D"/>
    <w:rsid w:val="008155CF"/>
    <w:rsid w:val="00817056"/>
    <w:rsid w:val="008339FA"/>
    <w:rsid w:val="00840FEE"/>
    <w:rsid w:val="008512D2"/>
    <w:rsid w:val="0085312F"/>
    <w:rsid w:val="00861FCA"/>
    <w:rsid w:val="008649CD"/>
    <w:rsid w:val="00865D98"/>
    <w:rsid w:val="00865DFE"/>
    <w:rsid w:val="00875C3D"/>
    <w:rsid w:val="00880A2B"/>
    <w:rsid w:val="00895B25"/>
    <w:rsid w:val="00896CF2"/>
    <w:rsid w:val="008B3D23"/>
    <w:rsid w:val="008C2545"/>
    <w:rsid w:val="008F5382"/>
    <w:rsid w:val="009103BE"/>
    <w:rsid w:val="00913189"/>
    <w:rsid w:val="00916799"/>
    <w:rsid w:val="00931FD6"/>
    <w:rsid w:val="009342A9"/>
    <w:rsid w:val="00946F42"/>
    <w:rsid w:val="00964C4D"/>
    <w:rsid w:val="00967CC8"/>
    <w:rsid w:val="00971EB1"/>
    <w:rsid w:val="00972819"/>
    <w:rsid w:val="00975767"/>
    <w:rsid w:val="009809F3"/>
    <w:rsid w:val="0099248A"/>
    <w:rsid w:val="009A1BCB"/>
    <w:rsid w:val="009C06D5"/>
    <w:rsid w:val="009D6407"/>
    <w:rsid w:val="009E4B07"/>
    <w:rsid w:val="009F0B6E"/>
    <w:rsid w:val="009F2623"/>
    <w:rsid w:val="00A02E46"/>
    <w:rsid w:val="00A1495E"/>
    <w:rsid w:val="00A17A8A"/>
    <w:rsid w:val="00A20758"/>
    <w:rsid w:val="00A31A7A"/>
    <w:rsid w:val="00A34FC5"/>
    <w:rsid w:val="00A421BD"/>
    <w:rsid w:val="00A53263"/>
    <w:rsid w:val="00A76333"/>
    <w:rsid w:val="00A81513"/>
    <w:rsid w:val="00A82322"/>
    <w:rsid w:val="00A82578"/>
    <w:rsid w:val="00A84514"/>
    <w:rsid w:val="00A92616"/>
    <w:rsid w:val="00AA5558"/>
    <w:rsid w:val="00AA5EFD"/>
    <w:rsid w:val="00AB1616"/>
    <w:rsid w:val="00AC4D63"/>
    <w:rsid w:val="00AC6568"/>
    <w:rsid w:val="00AE0F86"/>
    <w:rsid w:val="00B0145F"/>
    <w:rsid w:val="00B11B4D"/>
    <w:rsid w:val="00B1245A"/>
    <w:rsid w:val="00B14DD6"/>
    <w:rsid w:val="00B1588E"/>
    <w:rsid w:val="00B1634E"/>
    <w:rsid w:val="00B22D6D"/>
    <w:rsid w:val="00B26A12"/>
    <w:rsid w:val="00B27D5A"/>
    <w:rsid w:val="00B32F70"/>
    <w:rsid w:val="00B339EC"/>
    <w:rsid w:val="00B35C57"/>
    <w:rsid w:val="00B36DF9"/>
    <w:rsid w:val="00B4165A"/>
    <w:rsid w:val="00B41AF6"/>
    <w:rsid w:val="00B53F40"/>
    <w:rsid w:val="00B67C26"/>
    <w:rsid w:val="00B81BAC"/>
    <w:rsid w:val="00BA1019"/>
    <w:rsid w:val="00BA368C"/>
    <w:rsid w:val="00BC6F72"/>
    <w:rsid w:val="00BE0680"/>
    <w:rsid w:val="00BE379B"/>
    <w:rsid w:val="00C04830"/>
    <w:rsid w:val="00C12F7B"/>
    <w:rsid w:val="00C215C6"/>
    <w:rsid w:val="00C2161D"/>
    <w:rsid w:val="00C30C73"/>
    <w:rsid w:val="00C350E6"/>
    <w:rsid w:val="00C4049B"/>
    <w:rsid w:val="00C40E8A"/>
    <w:rsid w:val="00C44ED5"/>
    <w:rsid w:val="00C52CE8"/>
    <w:rsid w:val="00C606C3"/>
    <w:rsid w:val="00C60B9B"/>
    <w:rsid w:val="00C73E90"/>
    <w:rsid w:val="00C826F3"/>
    <w:rsid w:val="00C83385"/>
    <w:rsid w:val="00C92589"/>
    <w:rsid w:val="00C97EB6"/>
    <w:rsid w:val="00CA1053"/>
    <w:rsid w:val="00CA7973"/>
    <w:rsid w:val="00CA7C42"/>
    <w:rsid w:val="00CC06A2"/>
    <w:rsid w:val="00CE05CC"/>
    <w:rsid w:val="00CF59A6"/>
    <w:rsid w:val="00D05E7C"/>
    <w:rsid w:val="00D15A77"/>
    <w:rsid w:val="00D45E86"/>
    <w:rsid w:val="00D65DEA"/>
    <w:rsid w:val="00D71DD3"/>
    <w:rsid w:val="00D93C3E"/>
    <w:rsid w:val="00DA3FB8"/>
    <w:rsid w:val="00DA4DD3"/>
    <w:rsid w:val="00DB3987"/>
    <w:rsid w:val="00DB767B"/>
    <w:rsid w:val="00DC4CB2"/>
    <w:rsid w:val="00DD57A3"/>
    <w:rsid w:val="00DE7370"/>
    <w:rsid w:val="00DF2883"/>
    <w:rsid w:val="00E02075"/>
    <w:rsid w:val="00E047AC"/>
    <w:rsid w:val="00E074E3"/>
    <w:rsid w:val="00E102AA"/>
    <w:rsid w:val="00E344D4"/>
    <w:rsid w:val="00E442F2"/>
    <w:rsid w:val="00E45DF0"/>
    <w:rsid w:val="00E51B68"/>
    <w:rsid w:val="00E92872"/>
    <w:rsid w:val="00E93A2C"/>
    <w:rsid w:val="00E93F1C"/>
    <w:rsid w:val="00EA7C28"/>
    <w:rsid w:val="00EB7F2B"/>
    <w:rsid w:val="00EC30BB"/>
    <w:rsid w:val="00ED5A99"/>
    <w:rsid w:val="00EE1E75"/>
    <w:rsid w:val="00EF0F18"/>
    <w:rsid w:val="00EF5170"/>
    <w:rsid w:val="00F13E83"/>
    <w:rsid w:val="00F14D85"/>
    <w:rsid w:val="00F24247"/>
    <w:rsid w:val="00F25351"/>
    <w:rsid w:val="00F27A90"/>
    <w:rsid w:val="00F76CBB"/>
    <w:rsid w:val="00F774C7"/>
    <w:rsid w:val="00F93F89"/>
    <w:rsid w:val="00FA4FC5"/>
    <w:rsid w:val="00FB2B50"/>
    <w:rsid w:val="00FB3346"/>
    <w:rsid w:val="00FC5E9F"/>
    <w:rsid w:val="00FC6540"/>
    <w:rsid w:val="00FC779D"/>
    <w:rsid w:val="00FD06E3"/>
    <w:rsid w:val="00FD20CD"/>
    <w:rsid w:val="00FD4D72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85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1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F14D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B9B"/>
    <w:rPr>
      <w:b/>
      <w:bCs/>
    </w:rPr>
  </w:style>
  <w:style w:type="paragraph" w:styleId="a8">
    <w:name w:val="No Spacing"/>
    <w:link w:val="a9"/>
    <w:uiPriority w:val="1"/>
    <w:qFormat/>
    <w:rsid w:val="00E02075"/>
    <w:pPr>
      <w:spacing w:after="0" w:line="240" w:lineRule="auto"/>
    </w:pPr>
  </w:style>
  <w:style w:type="character" w:customStyle="1" w:styleId="markedcontent">
    <w:name w:val="markedcontent"/>
    <w:basedOn w:val="a0"/>
    <w:rsid w:val="002C102B"/>
  </w:style>
  <w:style w:type="character" w:customStyle="1" w:styleId="a9">
    <w:name w:val="Без интервала Знак"/>
    <w:link w:val="a8"/>
    <w:uiPriority w:val="1"/>
    <w:rsid w:val="00C40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odelka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E062-E8B7-403E-8B50-85B67903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</Pages>
  <Words>13899</Words>
  <Characters>79227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Сашин</dc:creator>
  <cp:keywords/>
  <dc:description/>
  <cp:lastModifiedBy>Саша Сашин</cp:lastModifiedBy>
  <cp:revision>64</cp:revision>
  <dcterms:created xsi:type="dcterms:W3CDTF">2022-10-20T12:27:00Z</dcterms:created>
  <dcterms:modified xsi:type="dcterms:W3CDTF">2023-06-20T05:38:00Z</dcterms:modified>
</cp:coreProperties>
</file>