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85" w:rsidRPr="001F47FC" w:rsidRDefault="00F14D85" w:rsidP="00F14D85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7FC">
        <w:rPr>
          <w:rFonts w:ascii="Times New Roman" w:hAnsi="Times New Roman" w:cs="Times New Roman"/>
          <w:b/>
          <w:bCs/>
          <w:sz w:val="28"/>
          <w:szCs w:val="28"/>
        </w:rPr>
        <w:t>Достижения МДОУ «Детский сад № 95»</w:t>
      </w:r>
    </w:p>
    <w:p w:rsidR="00F14D85" w:rsidRPr="001F47FC" w:rsidRDefault="00F14D85" w:rsidP="00F14D85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– 2023</w:t>
      </w:r>
      <w:r w:rsidRPr="001F47F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851"/>
        <w:gridCol w:w="4395"/>
        <w:gridCol w:w="1415"/>
        <w:gridCol w:w="3829"/>
      </w:tblGrid>
      <w:tr w:rsidR="00F14D8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14D85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муниципальном уровне</w:t>
            </w:r>
          </w:p>
        </w:tc>
      </w:tr>
      <w:tr w:rsidR="00F14D8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85" w:rsidRPr="0004482D" w:rsidRDefault="00F14D8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27A90" w:rsidP="00044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образования мэрии города Ярославля МОУ  «Городской центр развития образования»</w:t>
            </w:r>
            <w:r w:rsidRPr="000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Муниципальный ресурсный центр «Педагог для всех»</w:t>
            </w: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Cs/>
                <w:sz w:val="24"/>
                <w:szCs w:val="24"/>
              </w:rPr>
              <w:t>Тема выступления «Технология развития мелкой моторики»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27A90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Ипатова Т.С.,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14D8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85" w:rsidRPr="0004482D" w:rsidRDefault="00F14D8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</w:p>
        </w:tc>
      </w:tr>
      <w:tr w:rsidR="00AE0F86" w:rsidRPr="0004482D" w:rsidTr="00AE0F86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F86" w:rsidRPr="0004482D" w:rsidRDefault="00AE0F86" w:rsidP="00AE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ежрегиональном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</w:t>
            </w:r>
          </w:p>
        </w:tc>
      </w:tr>
      <w:tr w:rsidR="00F14D8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85" w:rsidRPr="0004482D" w:rsidRDefault="00F14D8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Default="00AE0F86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Федерация </w:t>
            </w:r>
            <w:proofErr w:type="spellStart"/>
            <w:r w:rsidRPr="00AE0F86">
              <w:rPr>
                <w:rFonts w:ascii="Times New Roman" w:hAnsi="Times New Roman" w:cs="Times New Roman"/>
                <w:b/>
                <w:sz w:val="24"/>
                <w:szCs w:val="24"/>
              </w:rPr>
              <w:t>Сонор-ЖИПТО</w:t>
            </w:r>
            <w:proofErr w:type="spellEnd"/>
            <w:r w:rsidRPr="00AE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Саха (Якутия)</w:t>
            </w:r>
          </w:p>
          <w:p w:rsidR="00AE0F86" w:rsidRPr="00AE0F86" w:rsidRDefault="00AE0F8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«Игровая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Сонор-Жипто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пространстве ДОУ»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AE0F86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AE0F86" w:rsidP="0004482D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Сапогова М.С.</w:t>
            </w:r>
          </w:p>
        </w:tc>
      </w:tr>
      <w:tr w:rsidR="00F14D85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(педагоги и дети) муниципальный, областной уровни</w:t>
            </w:r>
          </w:p>
        </w:tc>
      </w:tr>
      <w:tr w:rsidR="00F14D85" w:rsidRPr="0004482D" w:rsidTr="00F14D85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D85" w:rsidRPr="0004482D" w:rsidRDefault="00F14D8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F14D85" w:rsidRPr="0004482D" w:rsidRDefault="00F14D8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декоративно-прикладного творчества «Соленая сказка» среди воспитанников и педагогических работников муниципальных образовательных учреждений 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D85" w:rsidRPr="0004482D" w:rsidRDefault="00F14D8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F6" w:rsidRPr="0004482D" w:rsidRDefault="004904F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F6" w:rsidRPr="0004482D" w:rsidRDefault="00F14D8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51B68" w:rsidRPr="0004482D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F14D85" w:rsidRPr="0004482D" w:rsidRDefault="00E51B6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Е.Е., Никитина В.А.,</w:t>
            </w:r>
            <w:r w:rsidR="00F14D85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D85"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F14D85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М.С.)</w:t>
            </w:r>
          </w:p>
          <w:p w:rsidR="00F14D85" w:rsidRPr="0004482D" w:rsidRDefault="00F14D8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Участники (Козлова К.С., Новикова В.Л.)</w:t>
            </w:r>
          </w:p>
        </w:tc>
      </w:tr>
      <w:tr w:rsidR="00615BA0" w:rsidRPr="0004482D" w:rsidTr="00F14D85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A0" w:rsidRPr="0004482D" w:rsidRDefault="00615BA0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0" w:rsidRPr="0004482D" w:rsidRDefault="00615BA0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ЯО «Центр детей и юношества»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ресурсный центр по направлению «Профилактика детского дорожно-транспортного травматизма»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Викторина «Дорожный знак тебе не враг»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Областная семейная викторина на знание правил дорожного движения «Правила движения достойны уважения!» в рамках межведомственного комплексного профилактического мероприятия «Детская безопасность» в номинации «Взрослые»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ПДД» в рамках межведомственного комплексного профилактического мероприятия «Детская безопасность»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«Семейные минутки безопасности»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0" w:rsidRPr="0004482D" w:rsidRDefault="00615BA0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15BA0" w:rsidRPr="0004482D" w:rsidRDefault="00615BA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B4165A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</w:t>
            </w:r>
            <w:r w:rsidR="00C44ED5"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«Юность»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агитационных плакатов «Сохрани планету» 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фестиваль-конкурс «Бабушке и дедушке – с любовью!»</w:t>
            </w: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«Осенние забавы»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участника (Никити</w:t>
            </w:r>
            <w:r w:rsidR="00B4165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на В.А., </w:t>
            </w:r>
            <w:proofErr w:type="spellStart"/>
            <w:r w:rsidR="00B4165A"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="00B4165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4165A" w:rsidRPr="0004482D" w:rsidRDefault="00B416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 место 3 воспитанника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В.А.)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90" w:rsidRPr="0004482D" w:rsidRDefault="00F27A9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40" w:rsidRPr="0004482D" w:rsidRDefault="00FC654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В.А.)</w:t>
            </w:r>
          </w:p>
          <w:p w:rsidR="00FC6540" w:rsidRPr="0004482D" w:rsidRDefault="00FC654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6 участников </w:t>
            </w:r>
          </w:p>
          <w:p w:rsidR="00FC6540" w:rsidRPr="0004482D" w:rsidRDefault="00FC654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4B5702" w:rsidRPr="0004482D" w:rsidTr="003563C5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02" w:rsidRPr="0004482D" w:rsidRDefault="004B5702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среди педагогических работников, воспитанников и родителей (законных представителей) муниципальных дошкольных образовательных учреждений 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«В каждой избушке свои игрушки»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02" w:rsidRPr="0004482D" w:rsidRDefault="004B5702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A20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В.Л., Козлова К.С.</w:t>
            </w:r>
            <w:r w:rsidR="00E102A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02AA" w:rsidRPr="0004482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E102AA"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E102AA" w:rsidRPr="0004482D" w:rsidRDefault="00E102A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E102AA" w:rsidRPr="0004482D" w:rsidRDefault="00E102A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D5" w:rsidRPr="0004482D" w:rsidTr="003563C5">
        <w:trPr>
          <w:trHeight w:val="5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615BA0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среди педагогических работников, воспитанников и родителей (законных представителей) муниципальных дошкольных образовательных учреждений 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«Мы –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эко-волонтеры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4B5702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Белецкая Н.Н.</w:t>
            </w:r>
          </w:p>
          <w:p w:rsidR="004B5702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C44ED5" w:rsidRPr="0004482D" w:rsidRDefault="004B570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E102AA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ЯО «Центр детско-юношеского технического творчества»</w:t>
            </w:r>
          </w:p>
          <w:p w:rsidR="00E102AA" w:rsidRPr="0004482D" w:rsidRDefault="00E102A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ЯрПрофи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E102AA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D5" w:rsidRPr="0004482D" w:rsidRDefault="00E102AA" w:rsidP="0004482D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Участник Белецкая Н.Н.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фестиваль-конкурс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Участник Шерстюкова В.А.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МАУ «Ярославский зоопарк»</w:t>
            </w: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Семейный конкурс «Мир вокруг нас»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9C06D5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9C06D5" w:rsidRDefault="009C06D5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9C06D5" w:rsidRDefault="009C06D5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9C06D5" w:rsidRPr="0004482D" w:rsidRDefault="009C06D5" w:rsidP="009C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«Баева Е.Е., Сапогова М.С.)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дистанционный конкурс «Мама – главный в мире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A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2D" w:rsidRPr="0004482D" w:rsidRDefault="0004482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C44ED5" w:rsidRPr="0004482D" w:rsidRDefault="0004482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</w:t>
            </w:r>
            <w:r w:rsidR="007C7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7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Положаенко</w:t>
            </w:r>
            <w:proofErr w:type="spellEnd"/>
            <w:r w:rsidR="007C7E5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B8" w:rsidRPr="0004482D" w:rsidRDefault="00DA3FB8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LegoParty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 в рамках Х городских дней науки и техники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DA3FB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DA3FB8" w:rsidRPr="0004482D" w:rsidRDefault="00DA3FB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 Баева Е.Е.)</w:t>
            </w:r>
          </w:p>
        </w:tc>
      </w:tr>
      <w:tr w:rsidR="0051576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5" w:rsidRPr="0004482D" w:rsidRDefault="0051576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Default="0051576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Ярославской области «Центр детско-юношеского технического творчества»</w:t>
            </w:r>
          </w:p>
          <w:p w:rsidR="00515765" w:rsidRPr="00515765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FB">
              <w:rPr>
                <w:rFonts w:ascii="Times New Roman" w:hAnsi="Times New Roman" w:cs="Times New Roman"/>
              </w:rPr>
              <w:t>Областной творческий конкурс «</w:t>
            </w:r>
            <w:proofErr w:type="spellStart"/>
            <w:r w:rsidRPr="002933FB">
              <w:rPr>
                <w:rFonts w:ascii="Times New Roman" w:hAnsi="Times New Roman" w:cs="Times New Roman"/>
              </w:rPr>
              <w:t>ЯрПрофи</w:t>
            </w:r>
            <w:proofErr w:type="spellEnd"/>
            <w:r w:rsidRPr="002933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5" w:rsidRPr="0004482D" w:rsidRDefault="0051576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33498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интеллектуальных игр «Юный стратег 76»</w:t>
            </w:r>
          </w:p>
          <w:p w:rsidR="0033498C" w:rsidRPr="0004482D" w:rsidRDefault="003349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конкурс среди педагогов «Лучшая дидактическая игра для детей, помогающая усвоит правила игры шахматы»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33498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C44E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8C" w:rsidRPr="0004482D" w:rsidRDefault="003349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8C" w:rsidRPr="0004482D" w:rsidRDefault="003349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Гусева И.А.,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89" w:rsidRPr="0004482D" w:rsidRDefault="006F1F8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3349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F1F8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воспитанник</w:t>
            </w:r>
          </w:p>
          <w:p w:rsidR="006F1F89" w:rsidRPr="0004482D" w:rsidRDefault="001E66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Е.Е)</w:t>
            </w:r>
          </w:p>
          <w:p w:rsidR="006F1F89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группы: № 3, № 7, № 9, </w:t>
            </w:r>
            <w:r w:rsidR="001E6674">
              <w:rPr>
                <w:rFonts w:ascii="Times New Roman" w:hAnsi="Times New Roman" w:cs="Times New Roman"/>
                <w:sz w:val="24"/>
                <w:szCs w:val="24"/>
              </w:rPr>
              <w:t xml:space="preserve">№ 11,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89" w:rsidRPr="0004482D" w:rsidRDefault="006F1F8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рисунка «Сказка с подробностями», посвящённого 75-летию детского писателя Г.Б.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F1F8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9C06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9C06D5" w:rsidRPr="009C06D5" w:rsidRDefault="009C06D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89" w:rsidRPr="0004482D" w:rsidRDefault="006F1F89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Ярославской области «Центр детей и юношества»</w:t>
            </w:r>
          </w:p>
          <w:p w:rsidR="00C44ED5" w:rsidRPr="0004482D" w:rsidRDefault="006F1F89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дошкольников «К нам идёт Новый год!»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6F1F89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87" w:rsidRDefault="00DB398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1 воспитанник, </w:t>
            </w:r>
          </w:p>
          <w:p w:rsidR="00C44ED5" w:rsidRDefault="00DB398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DB3987" w:rsidRDefault="00DB3987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DB3987" w:rsidRPr="0004482D" w:rsidRDefault="001E440E" w:rsidP="001E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B39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коллективная работа </w:t>
            </w:r>
            <w:r w:rsidR="00DB3987"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E5A" w:rsidRPr="0004482D" w:rsidRDefault="007C7E5A" w:rsidP="007C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C44ED5" w:rsidRPr="0004482D" w:rsidRDefault="007C7E5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фотоконкурс «Азбука дорожной безопасности»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04482D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BA36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BA368C" w:rsidRPr="0004482D" w:rsidRDefault="00BA368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="00EC30BB">
              <w:rPr>
                <w:rFonts w:ascii="Times New Roman" w:hAnsi="Times New Roman" w:cs="Times New Roman"/>
                <w:sz w:val="24"/>
                <w:szCs w:val="24"/>
              </w:rPr>
              <w:t>, Никитина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45B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B5" w:rsidRPr="0004482D" w:rsidRDefault="005E45B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B5" w:rsidRPr="0004482D" w:rsidRDefault="005E45B5" w:rsidP="0096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«Дворец Деда Мороза»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4" w:rsidRDefault="003E6834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4" w:rsidRDefault="003E6834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</w:t>
            </w: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B3" w:rsidRDefault="00760FB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B3" w:rsidRPr="0004482D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«Новый год стучит в окно»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B5" w:rsidRPr="0004482D" w:rsidRDefault="005E45B5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Баева Е.Е., 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Е.С.)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Козлова К.С., Новикова В.Л.</w:t>
            </w:r>
          </w:p>
          <w:p w:rsidR="003E6834" w:rsidRDefault="003E6834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3E6834" w:rsidRDefault="003E6834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39" w:rsidRDefault="001E433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воспитанник, </w:t>
            </w:r>
          </w:p>
          <w:p w:rsidR="00A53263" w:rsidRDefault="001E433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участника </w:t>
            </w:r>
          </w:p>
          <w:p w:rsidR="001E4339" w:rsidRDefault="001E433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Е.А.)</w:t>
            </w:r>
          </w:p>
          <w:p w:rsidR="005E45B5" w:rsidRDefault="005E45B5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(Козлова К.С.,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В.Л.)</w:t>
            </w:r>
          </w:p>
          <w:p w:rsidR="004C2333" w:rsidRDefault="007B2B28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(Захарова С.В., Колесова О.С.)</w:t>
            </w: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0E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1E440E" w:rsidRPr="0004482D" w:rsidRDefault="001E440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1E4339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39" w:rsidRPr="0004482D" w:rsidRDefault="001E4339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987" w:rsidRPr="0004482D" w:rsidRDefault="00DB3987" w:rsidP="00DB3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1E4339" w:rsidRPr="00DB3987" w:rsidRDefault="00DB398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«Зимние узоры»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339" w:rsidRDefault="00DB3987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339" w:rsidRDefault="001E4339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87" w:rsidRDefault="00DB398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DB3987" w:rsidRDefault="00DB398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DB3987" w:rsidRDefault="00DB398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1 воспитанник, </w:t>
            </w:r>
          </w:p>
          <w:p w:rsidR="00DB3987" w:rsidRDefault="00DB398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DB3987" w:rsidRDefault="00DB3987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5E45B5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95»</w:t>
            </w:r>
          </w:p>
          <w:p w:rsidR="005E45B5" w:rsidRPr="005E45B5" w:rsidRDefault="005E45B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лучшее оформление групп к Новому году «Зимняя сказка»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5E45B5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6A38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11 группа</w:t>
            </w:r>
          </w:p>
          <w:p w:rsidR="006A3874" w:rsidRDefault="006A38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группы: № 1, № 2, № 3, № 4, № 5, № 6, № 7, № 9, № 10, </w:t>
            </w:r>
          </w:p>
          <w:p w:rsidR="006A3874" w:rsidRPr="0004482D" w:rsidRDefault="006A387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5E" w:rsidRPr="00567B5E" w:rsidRDefault="00567B5E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B5E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227»</w:t>
            </w:r>
          </w:p>
          <w:p w:rsidR="00C44ED5" w:rsidRPr="0004482D" w:rsidRDefault="00567B5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– 2023 среди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567B5E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567B5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Default="003E6834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технического творчества»</w:t>
            </w:r>
          </w:p>
          <w:p w:rsidR="003E6834" w:rsidRPr="003E6834" w:rsidRDefault="003E683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дистанционный конкурс детского рисунка «Мой любимый снеговик»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3E6834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34" w:rsidRDefault="003E683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4" w:rsidRDefault="003E683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34" w:rsidRDefault="003E683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DE7370" w:rsidRDefault="003E683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3E6834" w:rsidRPr="0004482D" w:rsidRDefault="003E6834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Никитина В.А.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33" w:rsidRPr="004C2333" w:rsidRDefault="004C2333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C44ED5" w:rsidRDefault="004C233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творчества «Спасибо за детство!», посвященного 85-летию детского писателя Э.Н. Успенского среди воспитанников дошкольных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  <w:p w:rsidR="009809F3" w:rsidRDefault="009809F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F3" w:rsidRPr="0004482D" w:rsidRDefault="009809F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«Помни, чтоб не волноваться – спасения номер 112»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4C2333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33" w:rsidRDefault="004C233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4C2333" w:rsidRDefault="004C233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C2333" w:rsidRDefault="004C233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C2333" w:rsidRDefault="004C233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4C2333" w:rsidRDefault="004C233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44ED5" w:rsidRDefault="004C233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9809F3" w:rsidRDefault="009809F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F3" w:rsidRDefault="009809F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F3" w:rsidRDefault="009809F3" w:rsidP="004C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F3" w:rsidRDefault="009809F3" w:rsidP="0098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9809F3" w:rsidRPr="0004482D" w:rsidRDefault="009809F3" w:rsidP="0098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</w:tc>
      </w:tr>
      <w:tr w:rsidR="00C44ED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ED5" w:rsidRPr="0004482D" w:rsidRDefault="00C44ED5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33" w:rsidRDefault="004C2333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администрация Заволжского района мэрии города Ярославля</w:t>
            </w:r>
          </w:p>
          <w:p w:rsidR="00C44ED5" w:rsidRPr="004C2333" w:rsidRDefault="004C233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33"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масленичных кукол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Заволжская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ED5" w:rsidRPr="0004482D" w:rsidRDefault="004C2333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22" w:rsidRDefault="00131E2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C44ED5" w:rsidRPr="0004482D" w:rsidRDefault="00131E22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Никитина В.А.</w:t>
            </w:r>
          </w:p>
        </w:tc>
      </w:tr>
      <w:tr w:rsidR="004D51BA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1BA" w:rsidRPr="0004482D" w:rsidRDefault="004D51BA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BA" w:rsidRPr="0004482D" w:rsidRDefault="004D51BA" w:rsidP="004D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творческий конкурс «Рассказы и сказки К.Д. Ушинского»</w:t>
            </w:r>
          </w:p>
          <w:p w:rsidR="000D722F" w:rsidRDefault="000D72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C" w:rsidRDefault="00D05E7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Pr="004D51BA" w:rsidRDefault="000D72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BA" w:rsidRDefault="004D51BA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  <w:p w:rsidR="00D05E7C" w:rsidRDefault="000D72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0D722F" w:rsidRDefault="000D72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</w:t>
            </w:r>
            <w:r w:rsidR="00D05E7C">
              <w:rPr>
                <w:rFonts w:ascii="Times New Roman" w:hAnsi="Times New Roman" w:cs="Times New Roman"/>
                <w:sz w:val="24"/>
                <w:szCs w:val="24"/>
              </w:rPr>
              <w:t>, Захарова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722F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 (Никитина В.А.)</w:t>
            </w:r>
          </w:p>
          <w:p w:rsidR="00213F78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Никитина В.А.</w:t>
            </w:r>
          </w:p>
          <w:p w:rsidR="00431E2F" w:rsidRDefault="00431E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  <w:r w:rsidR="00E93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3F1C" w:rsidRDefault="00E93F1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431E2F" w:rsidRDefault="00431E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213F7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78" w:rsidRPr="0004482D" w:rsidRDefault="00213F78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78" w:rsidRPr="0004482D" w:rsidRDefault="00213F78" w:rsidP="00213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213F78" w:rsidRPr="0004482D" w:rsidRDefault="00213F78" w:rsidP="004D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«Лучший мой подарочек», посвящённый Международному женскому дню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78" w:rsidRDefault="00213F7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78" w:rsidRDefault="00213F78" w:rsidP="0021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78" w:rsidRDefault="00213F78" w:rsidP="002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1 воспитанник </w:t>
            </w:r>
          </w:p>
          <w:p w:rsidR="00213F78" w:rsidRDefault="00213F78" w:rsidP="002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(Колесова О.С., Захарова С.В.)</w:t>
            </w:r>
          </w:p>
          <w:p w:rsidR="00213F78" w:rsidRDefault="00213F78" w:rsidP="002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2 воспитанника, </w:t>
            </w:r>
          </w:p>
          <w:p w:rsidR="00213F78" w:rsidRDefault="00213F78" w:rsidP="002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213F78" w:rsidRDefault="00213F78" w:rsidP="002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8649CD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CD" w:rsidRPr="0004482D" w:rsidRDefault="008649CD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CD" w:rsidRPr="008649CD" w:rsidRDefault="008649CD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r w:rsidRPr="0086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межрегиональный </w:t>
            </w:r>
            <w:proofErr w:type="spellStart"/>
            <w:r w:rsidRPr="0086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86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 по игре ЖИПТО СОНОР среди педагогов детских садов Якутии и города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CD" w:rsidRDefault="008649CD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CD" w:rsidRDefault="008649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CD" w:rsidRDefault="008649CD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Никитина В.А.</w:t>
            </w:r>
          </w:p>
        </w:tc>
      </w:tr>
      <w:tr w:rsidR="00A53263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263" w:rsidRPr="0004482D" w:rsidRDefault="00A53263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63" w:rsidRDefault="00A53263" w:rsidP="00AE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 мэрии города Ярославля</w:t>
            </w:r>
          </w:p>
          <w:p w:rsidR="00A53263" w:rsidRPr="00131E22" w:rsidRDefault="00A53263" w:rsidP="00A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открытый конкурс масленичных кукол «Краса Масленица – 2023»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63" w:rsidRPr="0004482D" w:rsidRDefault="00A53263" w:rsidP="00AE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63" w:rsidRDefault="00A53263" w:rsidP="00A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A53263" w:rsidRPr="0004482D" w:rsidRDefault="00A53263" w:rsidP="00A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Никитина В.А., Козлова К.С.,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Романычева И.А.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EB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«Страницы любимых книг»</w:t>
            </w: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«Парад профессий»</w:t>
            </w: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«По страницам произведений С.В. Михалкова А что у вас?»</w:t>
            </w: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06" w:rsidRDefault="0075460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06" w:rsidRDefault="0075460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конкурс детских творческих работ «Мир полон красоты»</w:t>
            </w:r>
          </w:p>
          <w:p w:rsidR="00FD06E3" w:rsidRDefault="00FD06E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3" w:rsidRDefault="00FD06E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BA" w:rsidRDefault="004D51BA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детско-юношеского художественного творчества для детей с ограниченными возможностями здоровья «Стремление к звёздам»</w:t>
            </w:r>
          </w:p>
          <w:p w:rsidR="000D722F" w:rsidRDefault="000D722F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конкурс работы с тканью «Чарующий мир…»</w:t>
            </w:r>
          </w:p>
          <w:p w:rsidR="00931FD6" w:rsidRDefault="00931FD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6" w:rsidRDefault="00931FD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D6" w:rsidRDefault="00931FD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«Из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в сказку»</w:t>
            </w:r>
          </w:p>
          <w:p w:rsidR="00754606" w:rsidRDefault="0075460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06" w:rsidRDefault="0075460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06" w:rsidRPr="00CA7973" w:rsidRDefault="00754606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«Читая Михалкова…», посвящённого 110-летию со дня рождения С.В. Михалкова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B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BA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Е.С.)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D51BA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BA" w:rsidRDefault="00FD06E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участников </w:t>
            </w:r>
          </w:p>
          <w:p w:rsidR="00FD06E3" w:rsidRDefault="00FD06E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FD06E3" w:rsidRDefault="00FD06E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:rsidR="00FD06E3" w:rsidRDefault="00FD06E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BA" w:rsidRDefault="004D51BA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Никитина В.А.</w:t>
            </w:r>
          </w:p>
          <w:p w:rsidR="00C606C3" w:rsidRDefault="00931FD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31FD6" w:rsidRDefault="00931FD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931FD6" w:rsidRDefault="00931FD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(Никитина В.А.)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участника</w:t>
            </w:r>
          </w:p>
          <w:p w:rsidR="00C606C3" w:rsidRDefault="00C606C3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К.С., Новикова В.Л.)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Баева Е.Е.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2 воспитанника</w:t>
            </w:r>
          </w:p>
          <w:p w:rsidR="00754606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О.С., Захарова С.В.)</w:t>
            </w:r>
          </w:p>
          <w:p w:rsidR="00754606" w:rsidRPr="0004482D" w:rsidRDefault="0075460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Никитина В.А.</w:t>
            </w:r>
          </w:p>
        </w:tc>
      </w:tr>
      <w:tr w:rsidR="00A8257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78" w:rsidRPr="0004482D" w:rsidRDefault="00A82578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78" w:rsidRDefault="00A82578" w:rsidP="00EB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интеллектуальных игр «Юный стратег. 76»</w:t>
            </w:r>
          </w:p>
          <w:p w:rsidR="00A82578" w:rsidRPr="00A82578" w:rsidRDefault="00A82578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воспитанников детских садов г.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78" w:rsidRDefault="00A82578" w:rsidP="00EB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578" w:rsidRDefault="00A8257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78" w:rsidRDefault="00A8257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78" w:rsidRDefault="00A8257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A82578" w:rsidRPr="0004482D" w:rsidRDefault="00A8257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В.В.)</w:t>
            </w:r>
          </w:p>
        </w:tc>
      </w:tr>
      <w:tr w:rsidR="006E494E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94E" w:rsidRPr="0004482D" w:rsidRDefault="006E494E" w:rsidP="0004482D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94E" w:rsidRPr="0004482D" w:rsidRDefault="006E494E" w:rsidP="006E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МАУ «Ярославский зоопарк»</w:t>
            </w:r>
          </w:p>
          <w:p w:rsidR="006E494E" w:rsidRPr="006E494E" w:rsidRDefault="006E494E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 «Мы помогаем животным»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94E" w:rsidRDefault="006E494E" w:rsidP="00EB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94E" w:rsidRDefault="006E494E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9C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ФАДН России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Ипатова Т.С.,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М.С., Баева Е.Е., Колесова О.С.,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Дистанционная акция «Моя любимая мама»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«Новогодние окна»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группы: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№ 2,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№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5,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№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10, № 11,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4C7FE6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ГОАУ ДО ЯО «</w:t>
            </w:r>
            <w:r w:rsidRPr="004C7FE6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детей и юношества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по профилактике детского дорожно-транспортного травматизма «Безопасный комикс»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участника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E07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177F9C" w:rsidRPr="0004482D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дистанционная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забавы»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E4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Колесова О.С., Захарова С.В., Баева Е.Е., Сапогова М.С.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DE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мэрии города Ярославля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вместе» приурочена ко Дню защитника Отечества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группы № 11, № 7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1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акция творческих работ «Защитники Родины моей», посвященная Дню Защитника Отечества!</w:t>
            </w:r>
          </w:p>
          <w:p w:rsidR="00431E2F" w:rsidRDefault="00431E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2F" w:rsidRDefault="00431E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2F" w:rsidRPr="0004482D" w:rsidRDefault="00431E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участника 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9E4B07" w:rsidRDefault="000D72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0D722F" w:rsidRDefault="000D72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(Колесова О.С.</w:t>
            </w:r>
            <w:r w:rsidR="009E4B07">
              <w:rPr>
                <w:rFonts w:ascii="Times New Roman" w:hAnsi="Times New Roman" w:cs="Times New Roman"/>
                <w:sz w:val="24"/>
                <w:szCs w:val="24"/>
              </w:rPr>
              <w:t>, Захарова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E2F" w:rsidRDefault="00431E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431E2F" w:rsidRPr="0004482D" w:rsidRDefault="00431E2F" w:rsidP="004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(Сапогова М.С., Баева Е.Е.) 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ресурсный центр ЯО по ПДДТТ</w:t>
            </w:r>
          </w:p>
          <w:p w:rsidR="00177F9C" w:rsidRPr="001E440E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в рамках межведомственного комплексного профилактического мероприятия «Внимание! Дети!»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177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 «Добровольцы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CA7973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региональная организация содействия развития добровольчества «Добровольцы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Крышечкомания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3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38" w:rsidRPr="0004482D" w:rsidRDefault="00473438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2F" w:rsidRDefault="00431E2F" w:rsidP="0043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 ЦДТ «Юность»</w:t>
            </w:r>
          </w:p>
          <w:p w:rsidR="00473438" w:rsidRDefault="008C2545" w:rsidP="0017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детского дорожно-транспортного травматизма</w:t>
            </w:r>
            <w:r w:rsidR="00473438">
              <w:rPr>
                <w:rFonts w:ascii="Times New Roman" w:hAnsi="Times New Roman" w:cs="Times New Roman"/>
                <w:sz w:val="24"/>
                <w:szCs w:val="24"/>
              </w:rPr>
              <w:t xml:space="preserve"> «Я пассажир»</w:t>
            </w:r>
          </w:p>
          <w:p w:rsidR="008C2545" w:rsidRDefault="008C2545" w:rsidP="0017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2F" w:rsidRDefault="00431E2F" w:rsidP="0017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2F" w:rsidRDefault="00431E2F" w:rsidP="0017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8" w:rsidRPr="00473438" w:rsidRDefault="00473438" w:rsidP="0017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 профилактике </w:t>
            </w:r>
            <w:r w:rsidR="008C2545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дорожно-транспортного травматизма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яркий! А ты?»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38" w:rsidRDefault="00473438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2F" w:rsidRDefault="00431E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2F" w:rsidRDefault="00431E2F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8" w:rsidRDefault="0047343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</w:t>
            </w:r>
          </w:p>
          <w:p w:rsidR="00473438" w:rsidRDefault="0047343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2F" w:rsidRDefault="00431E2F" w:rsidP="004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431E2F" w:rsidRDefault="00431E2F" w:rsidP="004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8C2545" w:rsidRDefault="008C2545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8" w:rsidRDefault="0047343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</w:t>
            </w:r>
          </w:p>
          <w:p w:rsidR="00473438" w:rsidRDefault="0047343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– конкурсы (дети, педагоги)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«Путешествие в страну Знаний»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«Волшебное лукошко»</w:t>
            </w: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«Я – мечтаю»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«Фантазия осени»</w:t>
            </w: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«С любовью в сердце!»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«Осенний день календаря»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воспитанника, </w:t>
            </w: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(Сапогова М.С.)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и изобразительного искусства «Золотые краски осени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для детей дошкольного возраста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«Я – ГРАММАТИК»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«Я – ВСЕЗНАЙКА»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«Я – МАТЕМАТИК»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«Я – ГЕНИЙ»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поделок из осенних листьев «Листопад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tabs>
                <w:tab w:val="center" w:pos="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«Подари улыбку папе»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«По страницам Красной книги»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 «Осенний день календаря»</w:t>
            </w: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«Пластилиновые чудеса»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8 воспитанников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(Баева Е.Е.)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(Никитина В.А.)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7 воспитанников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«Я – ВОЛШЕБНИК»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6 воспитанников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«ЦКС»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«Осенних красок хоровод»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(Баева Е.Е., Сапогова М.С.)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поделок в технике оригами «Искусство оригами»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«Пернатые непоседы»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конкурс, посвящённый Дню народного единства «В дружбе народов – единство страны»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«Кто как зимует?»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«Дед Мороз – красный нос!»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8 воспитанников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9 воспитанников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6 воспитанников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(Баева Е.Е.)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повышения квалификации и переподготовки ДЕФЕКТОЛОГИЯ 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Международный профессиональный педагогический конкурс «Логопед. Высшая квалификация 2022. Международный конкурс знаний № 318 для логопедов»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olympiads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«Умники России» Осенний этап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Shkola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Международные олимпиады «Умный мамонтёнок»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и изобразительного искусства «Творческое поколение»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(Сапогова М.С.)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Робоборик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«Моя страна – Россия для детей 4-5 лет»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Победитель 3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7 участников (Сапогова М.С.)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и изобразительного искусства «Творческое поколение»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Артюша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изобразительного искусства для детей дошкольного возраста «Уши, ноги и хвосты» конкурсный тур «Что я видел в зоопарке?»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«Народное призвание»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olympiads</w:t>
            </w:r>
            <w:proofErr w:type="spellEnd"/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«Умники России» Осенний этап 2022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4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Shkola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«Умный мамонтёнок»</w:t>
            </w:r>
            <w:r w:rsidR="008C2545">
              <w:rPr>
                <w:rFonts w:ascii="Times New Roman" w:hAnsi="Times New Roman" w:cs="Times New Roman"/>
                <w:sz w:val="24"/>
                <w:szCs w:val="24"/>
              </w:rPr>
              <w:t xml:space="preserve"> Осень 2022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«ЦКС»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</w:t>
            </w:r>
            <w:r w:rsidRPr="0004482D">
              <w:rPr>
                <w:rFonts w:ascii="Times New Roman" w:hAnsi="Times New Roman" w:cs="Times New Roman"/>
                <w:caps/>
                <w:sz w:val="24"/>
                <w:szCs w:val="24"/>
              </w:rPr>
              <w:t>Осенних красок хоровод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Татарское республиканское отделение Межрегионального общественного движения творческих педагогов «Исследователь»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турнир способностей 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47029B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77F9C" w:rsidRPr="0004482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https://vk.com/podelkaonline</w:t>
              </w:r>
            </w:hyperlink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прикладного творчества для детей и взрослых  «Красавица Осень»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Баева Е.Е.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 творческий конкурс «Мамино тепло»</w:t>
            </w:r>
          </w:p>
          <w:p w:rsidR="00177F9C" w:rsidRPr="00B67C26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B67C26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BE0680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EC30BB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детский творческий конкурс поделок из папье-маше «Игрушка на ёлку»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EC30BB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EC30BB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EC30BB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«Зима в окно стучится!»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«Мой любимый медведь»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EC30BB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EC30BB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EC30BB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«Зимний спорт!»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B67C26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B67C26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B67C26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B67C26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EC30BB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865DFE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865DFE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865DFE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EC30BB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7F9C" w:rsidRPr="0004482D" w:rsidRDefault="00177F9C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Pr="0004482D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177F9C" w:rsidRPr="0004482D" w:rsidRDefault="00177F9C" w:rsidP="0033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77F9C" w:rsidRPr="00865DFE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EC30BB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7F9C" w:rsidRPr="0004482D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Pr="0004482D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865DFE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177F9C" w:rsidRPr="0004482D" w:rsidRDefault="00177F9C" w:rsidP="0033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865DFE" w:rsidRDefault="00177F9C" w:rsidP="0033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Pr="00EC30BB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EC30BB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7F9C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77F9C" w:rsidRPr="00946F42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4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</w:t>
            </w:r>
          </w:p>
          <w:p w:rsidR="00177F9C" w:rsidRPr="001E6674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865DFE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177F9C" w:rsidRDefault="00177F9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5F4A6C" w:rsidRDefault="00177F9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865DFE" w:rsidRDefault="00177F9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5 воспитанников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177F9C" w:rsidRPr="0011629A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(Колесова О.С.)</w:t>
            </w:r>
          </w:p>
          <w:p w:rsidR="00177F9C" w:rsidRPr="0004482D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Pr="0004482D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EC30BB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7F9C" w:rsidRPr="0004482D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3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77F9C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1E6674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5 воспитанников</w:t>
            </w:r>
          </w:p>
          <w:p w:rsidR="00177F9C" w:rsidRPr="00865DFE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177F9C" w:rsidRDefault="00177F9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5F4A6C" w:rsidRDefault="00177F9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177F9C" w:rsidRDefault="00177F9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BC6F72" w:rsidRDefault="00177F9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177F9C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86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Pr="0004482D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BE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Pr="0004482D" w:rsidRDefault="00177F9C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177F9C" w:rsidRPr="0004482D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Pr="0004482D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EC30BB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7F9C" w:rsidRPr="0004482D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1E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865DFE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177F9C" w:rsidRDefault="00177F9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865DFE" w:rsidRDefault="00177F9C" w:rsidP="005F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Pr="00EC30BB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образовательный портал «Фестиваль Талантов»</w:t>
            </w:r>
          </w:p>
          <w:p w:rsidR="00177F9C" w:rsidRPr="00CE05C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«Новогодняя мастерская Деда Мороза 2023»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DC4CB2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детский творческий конкурс «По дорогам зимних сказок»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аппликаций «Разноцветная фантазия»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«Герои Нового года»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B67C26" w:rsidRDefault="00177F9C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Pr="0004482D" w:rsidRDefault="00177F9C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7F9C" w:rsidRPr="0004482D" w:rsidRDefault="00177F9C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77F9C" w:rsidRDefault="00177F9C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Default="00177F9C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Default="00177F9C" w:rsidP="00DC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1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946F42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«УГАДАЙКА»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«ЗНАНИЯ О ДОРОГЕ»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8 воспитанников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Робоборик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«Зимний марафон умников и умниц»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4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1 участник (Сапогова М.С.)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7C7E5A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177F9C" w:rsidRPr="007C7E5A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аппликаций «Разноцветная фантазия»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7C7E5A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7C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Pr="0004482D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EC30BB" w:rsidRDefault="00177F9C" w:rsidP="00EC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  <w:r w:rsidRPr="00EC3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7B21BA" w:rsidRDefault="00177F9C" w:rsidP="0004482D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B21B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творческих работ « Приходит снова вдохновение!»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рисунка, посвященного дню матери «Я рисую свою маму самую красивую!»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1E6674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177F9C" w:rsidRDefault="00177F9C" w:rsidP="0040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1E6674" w:rsidRDefault="00177F9C" w:rsidP="0040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177F9C" w:rsidRPr="001E6674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Pr="00865DFE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Баева Е.Е.)</w:t>
            </w:r>
          </w:p>
          <w:p w:rsidR="00177F9C" w:rsidRDefault="00177F9C" w:rsidP="0040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7B21BA" w:rsidRDefault="00177F9C" w:rsidP="007B21BA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B21B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Невская Палитра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ко дню матери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7B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«Новогодняя открытка»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(Баева Е.Е., Сапогова М.С.)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CC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  <w:p w:rsidR="00177F9C" w:rsidRDefault="00177F9C" w:rsidP="00CC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177F9C" w:rsidRDefault="00177F9C" w:rsidP="0070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177F9C" w:rsidRPr="0004482D" w:rsidRDefault="00177F9C" w:rsidP="00CC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96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повышения квалификации и переподготовки ДЕФЕКТОЛОГИЯ 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знаний № 95</w:t>
            </w:r>
          </w:p>
          <w:p w:rsidR="00177F9C" w:rsidRPr="0004482D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знаний № 97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47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работников образования «Новогодняя сказка»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«Время чудес»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«День рождения снеговика»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«Новогодняя мастерская»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«По дорогам зимних сказок»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«Забавный пингвин»</w:t>
            </w:r>
          </w:p>
          <w:p w:rsidR="00177F9C" w:rsidRDefault="00177F9C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Новикова В.Л.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Козлова К.С.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Колесова О.С.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Захарова С.В.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Никитина В.А.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Сапогова М.С.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6 воспитанников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место 1 воспитанник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2 воспитанника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 воспитанника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7 воспитанников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Default="00177F9C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177F9C" w:rsidRDefault="00177F9C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2 воспитанника 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1 воспитанник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 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8 воспитанников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Default="00177F9C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177F9C" w:rsidRDefault="00177F9C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177F9C" w:rsidRDefault="00177F9C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177F9C" w:rsidRDefault="00177F9C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Default="00177F9C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Default="00177F9C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Default="00177F9C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177F9C" w:rsidRDefault="00177F9C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Pr="0004482D" w:rsidRDefault="00177F9C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7C7E5A" w:rsidRDefault="00177F9C" w:rsidP="0047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«Символ года 2023»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«Волшебная снежинка»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«Изобретение будущего»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47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Default="00177F9C" w:rsidP="005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(Новикова В.Л.) 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1 воспитанник 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1 воспитанник 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4 воспитанника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4 воспитанника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6F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Default="00177F9C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Pr="0004482D" w:rsidRDefault="00177F9C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B8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повышения квалификации и переподготовки ДЕФЕКТОЛОГИЯ 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знаний № 12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30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177F9C" w:rsidRPr="00300224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24">
              <w:rPr>
                <w:rFonts w:ascii="Times New Roman" w:hAnsi="Times New Roman" w:cs="Times New Roman"/>
                <w:sz w:val="24"/>
                <w:szCs w:val="24"/>
              </w:rPr>
              <w:t>«РЕБУСЫ»</w:t>
            </w:r>
          </w:p>
          <w:p w:rsidR="00177F9C" w:rsidRPr="00300224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24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  <w:p w:rsidR="00177F9C" w:rsidRPr="0004482D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24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7 воспитанников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 воспитанник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96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567B5E" w:rsidRDefault="00177F9C" w:rsidP="00567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и изобразительного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краски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89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</w:t>
            </w:r>
          </w:p>
          <w:p w:rsidR="00177F9C" w:rsidRPr="0004482D" w:rsidRDefault="00177F9C" w:rsidP="0089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7C7E5A" w:rsidRDefault="00177F9C" w:rsidP="00E07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из пластилина «Всё по науке»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7C7E5A" w:rsidRDefault="00177F9C" w:rsidP="00E07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«Пример для подражания»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E07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«Из конструктора я соберу»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 «Мой яркий мир»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в технике нитяная графика «Волшебная паутинка»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по произведениям А.С. Пушкина «У Лукоморья»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«Первым делом – самолёты!»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«Защитники Отечества»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8" w:rsidRDefault="0047343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8" w:rsidRDefault="0047343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«Мой весёлый домовой»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7C7E5A" w:rsidRDefault="00177F9C" w:rsidP="00C3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1 воспитанник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2 воспитанника 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177F9C" w:rsidRDefault="00177F9C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Default="00177F9C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Default="00177F9C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177F9C" w:rsidRDefault="00177F9C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2 воспитанника 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Default="00177F9C" w:rsidP="001B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4 воспитанника</w:t>
            </w:r>
          </w:p>
          <w:p w:rsidR="00177F9C" w:rsidRDefault="00177F9C" w:rsidP="001B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4 воспитанника</w:t>
            </w:r>
          </w:p>
          <w:p w:rsidR="00177F9C" w:rsidRDefault="00177F9C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Default="00177F9C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Default="00177F9C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177F9C" w:rsidRDefault="00177F9C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2C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177F9C" w:rsidRDefault="00177F9C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177F9C" w:rsidRDefault="00177F9C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(Баева Е.Е.)</w:t>
            </w:r>
          </w:p>
          <w:p w:rsidR="00177F9C" w:rsidRDefault="00177F9C" w:rsidP="001B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77F9C" w:rsidRDefault="00177F9C" w:rsidP="001B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177F9C" w:rsidRDefault="00177F9C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Default="00177F9C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Default="00177F9C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177F9C" w:rsidRDefault="00177F9C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(Никитина В.А.)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(Баева Е.Е.)</w:t>
            </w:r>
          </w:p>
          <w:p w:rsidR="00177F9C" w:rsidRDefault="00177F9C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177F9C" w:rsidRDefault="00177F9C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Default="00177F9C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D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(Баева Е.Е.)</w:t>
            </w:r>
          </w:p>
          <w:p w:rsidR="00177F9C" w:rsidRDefault="00177F9C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77F9C" w:rsidRDefault="00177F9C" w:rsidP="0085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77F9C" w:rsidRDefault="00177F9C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77F9C" w:rsidRDefault="00177F9C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73438" w:rsidRDefault="0047343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47343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73438" w:rsidRDefault="00B0145F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B0145F" w:rsidRDefault="00B0145F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B0145F" w:rsidRDefault="00B0145F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B0145F" w:rsidRDefault="00B0145F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2 воспитанника</w:t>
            </w:r>
          </w:p>
          <w:p w:rsidR="00177F9C" w:rsidRDefault="00177F9C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(Баева Е.Е.)</w:t>
            </w:r>
          </w:p>
          <w:p w:rsidR="00177F9C" w:rsidRDefault="00177F9C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74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77F9C" w:rsidRDefault="00177F9C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77F9C" w:rsidRDefault="00177F9C" w:rsidP="001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(Сапогова М.С.)</w:t>
            </w:r>
          </w:p>
          <w:p w:rsidR="00177F9C" w:rsidRDefault="00177F9C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73438" w:rsidRDefault="0047343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73438" w:rsidRDefault="0047343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A17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Артюша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A17A8A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«Откуда к нам пришла Зима?»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A1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3 воспитанника,</w:t>
            </w:r>
          </w:p>
          <w:p w:rsidR="00177F9C" w:rsidRDefault="00177F9C" w:rsidP="00A1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177F9C" w:rsidRDefault="00177F9C" w:rsidP="00A1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46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Робоборик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464EA7" w:rsidRDefault="00177F9C" w:rsidP="00A1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«Волшебный мир искусства»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 (Сапогова М.С.)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A17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olympiads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F9C" w:rsidRPr="0004482D" w:rsidRDefault="00177F9C" w:rsidP="00A17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«Ум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России» Зимний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 воспитанника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A17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образовательный портал РФ «Ассоциация Международных и Всероссийских конкурсов»</w:t>
            </w:r>
          </w:p>
          <w:p w:rsidR="00177F9C" w:rsidRPr="009809F3" w:rsidRDefault="00177F9C" w:rsidP="00A1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профессионального мастерства среди педагогов, преподавателей, учителей, воспитателей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CA7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Научно-образовательное сетевое издание Высшая школа делового администрирования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детский творческий работ «Широкая масленица»</w:t>
            </w:r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6" w:rsidRDefault="00D45E8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6" w:rsidRDefault="00D45E8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6D" w:rsidRDefault="00B22D6D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6D" w:rsidRDefault="00B22D6D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8" w:rsidRDefault="0047343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8" w:rsidRDefault="0047343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45" w:rsidRDefault="008C2545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45" w:rsidRDefault="008C2545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45" w:rsidRDefault="008C2545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8C254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творческий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день весны»</w:t>
            </w:r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97" w:rsidRDefault="000B4297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97" w:rsidRDefault="000B4297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6" w:rsidRDefault="00D45E8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6" w:rsidRDefault="00D45E8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70" w:rsidRDefault="00EF5170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70" w:rsidRDefault="00EF5170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8" w:rsidRDefault="0047343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8" w:rsidRDefault="0047343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45" w:rsidRDefault="008C2545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рисунков карандашами «Цветные карандаши»</w:t>
            </w:r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97" w:rsidRDefault="000B4297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97" w:rsidRDefault="000B4297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6D" w:rsidRDefault="00B22D6D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6D" w:rsidRDefault="00B22D6D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70" w:rsidRDefault="00EF5170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70" w:rsidRDefault="00EF5170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8" w:rsidRDefault="0047343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8" w:rsidRDefault="0047343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45" w:rsidRDefault="008C2545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45" w:rsidRDefault="008C2545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«Фантастические животные»</w:t>
            </w:r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97" w:rsidRDefault="000B4297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97" w:rsidRDefault="000B4297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6" w:rsidRDefault="00D45E8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6" w:rsidRDefault="00D45E8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6D" w:rsidRDefault="00B22D6D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6D" w:rsidRDefault="00B22D6D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70" w:rsidRDefault="00EF5170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70" w:rsidRDefault="00EF5170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8" w:rsidRDefault="0047343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38" w:rsidRDefault="0047343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45" w:rsidRDefault="008C2545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45" w:rsidRDefault="008C2545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к Международному дню Земли «Экология планеты»»</w:t>
            </w: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6" w:rsidRDefault="00D45E8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6" w:rsidRDefault="00D45E8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«Волшебный бисер»</w:t>
            </w:r>
          </w:p>
          <w:p w:rsidR="00B1588E" w:rsidRDefault="00B1588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4E" w:rsidRDefault="006E494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Pr="00B1588E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8155CF" w:rsidRDefault="008155CF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8155CF" w:rsidRDefault="008155CF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8155CF" w:rsidRDefault="006E494E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5CF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177F9C" w:rsidRDefault="008155CF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8155CF" w:rsidRDefault="008155CF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8155CF" w:rsidRDefault="008155CF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В.Н.)</w:t>
            </w:r>
          </w:p>
          <w:p w:rsidR="00177F9C" w:rsidRDefault="00FD20CD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FD20CD" w:rsidRDefault="00FD20CD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D45E86" w:rsidRDefault="00B22D6D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22D6D" w:rsidRDefault="00B22D6D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473438" w:rsidRDefault="0047343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22D6D" w:rsidRDefault="0047343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73438" w:rsidRDefault="008C2545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3 воспитанника, </w:t>
            </w:r>
          </w:p>
          <w:p w:rsidR="008C2545" w:rsidRDefault="008C2545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8C2545" w:rsidRDefault="008C2545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8C2545" w:rsidRDefault="001A7BDE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воспитанника,</w:t>
            </w:r>
          </w:p>
          <w:p w:rsidR="001A7BDE" w:rsidRDefault="001A7BDE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1A7BDE" w:rsidRDefault="001A7BDE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A20758" w:rsidRDefault="00A2075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1 воспитанник</w:t>
            </w:r>
          </w:p>
          <w:p w:rsidR="00A20758" w:rsidRDefault="00A2075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1A7BDE" w:rsidRDefault="001A7BDE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177F9C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E344D4" w:rsidRDefault="00E344D4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E344D4" w:rsidRDefault="00E344D4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8155CF" w:rsidRDefault="000B4297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0B4297" w:rsidRDefault="000B4297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0B4297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0D722F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D45E86" w:rsidRDefault="00D45E8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D45E86" w:rsidRDefault="00D45E8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EF5170" w:rsidRDefault="00EF5170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EF5170" w:rsidRDefault="00EF5170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473438" w:rsidRDefault="0047343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0D722F" w:rsidRDefault="0047343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73438" w:rsidRDefault="008C2545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8C2545" w:rsidRDefault="008C2545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1A7BDE" w:rsidRDefault="001A7BDE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3 воспитанника, </w:t>
            </w:r>
          </w:p>
          <w:p w:rsidR="008C2545" w:rsidRDefault="001A7BDE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1A7BDE" w:rsidRDefault="001A7BDE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A7BDE" w:rsidRDefault="00A2075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A20758" w:rsidRDefault="00A2075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A20758" w:rsidRDefault="00A2075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E344D4" w:rsidRDefault="00E344D4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E344D4" w:rsidRDefault="00E344D4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0B4297" w:rsidRDefault="000B4297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0B4297" w:rsidRDefault="000B4297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177F9C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0D722F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B22D6D" w:rsidRDefault="00B22D6D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B22D6D" w:rsidRDefault="00B22D6D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EF5170" w:rsidRDefault="00EF5170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EF5170" w:rsidRDefault="00EF5170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473438" w:rsidRDefault="0047343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473438" w:rsidRDefault="0047343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8C2545" w:rsidRDefault="008C2545" w:rsidP="008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8C2545" w:rsidRDefault="008C2545" w:rsidP="008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0D722F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(Баева Е.Е.)</w:t>
            </w:r>
          </w:p>
          <w:p w:rsidR="001A7BDE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177F9C" w:rsidRDefault="00177F9C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8155CF" w:rsidRDefault="008155CF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8155CF" w:rsidRDefault="008155CF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E344D4" w:rsidRDefault="00E344D4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E344D4" w:rsidRDefault="00E344D4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0B4297" w:rsidRDefault="000B4297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0B4297" w:rsidRDefault="000B4297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D45E86" w:rsidRDefault="00D45E8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D45E86" w:rsidRDefault="00D45E8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B22D6D" w:rsidRDefault="00B22D6D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22D6D" w:rsidRDefault="00B22D6D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EF5170" w:rsidRDefault="00EF5170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EF5170" w:rsidRDefault="00EF5170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473438" w:rsidRDefault="0047343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73438" w:rsidRDefault="0047343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8C2545" w:rsidRDefault="008C2545" w:rsidP="008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8C2545" w:rsidRDefault="008C2545" w:rsidP="008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8155CF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A7BDE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97" w:rsidRDefault="000B4297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0B4297" w:rsidRDefault="000B4297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D45E86" w:rsidRDefault="00D45E8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D45E86" w:rsidRDefault="00D45E8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CF" w:rsidRDefault="008155C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CF" w:rsidRDefault="008155CF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8155CF" w:rsidRDefault="008155CF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6E494E" w:rsidRDefault="006E494E" w:rsidP="006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E344D4" w:rsidRDefault="00E344D4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E344D4" w:rsidRDefault="00E344D4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0B4297" w:rsidRDefault="000B4297" w:rsidP="000B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E344D4" w:rsidRDefault="000B4297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D45E86" w:rsidRDefault="00D45E8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D45E86" w:rsidRDefault="00D45E86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B22D6D" w:rsidRDefault="00B22D6D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1 воспитанник</w:t>
            </w:r>
          </w:p>
          <w:p w:rsidR="00B22D6D" w:rsidRDefault="00B22D6D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473438" w:rsidRDefault="00473438" w:rsidP="004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473438" w:rsidRDefault="00473438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8E" w:rsidRPr="007C7E5A" w:rsidRDefault="00B1588E" w:rsidP="00B15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центр «ИТ-ПЕРЕМЕНА»</w:t>
            </w:r>
          </w:p>
          <w:p w:rsidR="00177F9C" w:rsidRDefault="00B1588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«Что такое ЖКХ?»</w:t>
            </w:r>
          </w:p>
          <w:p w:rsidR="00E344D4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6" w:rsidRDefault="00D45E8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6" w:rsidRDefault="00D45E86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«Мы лучшие друзья»</w:t>
            </w:r>
          </w:p>
          <w:p w:rsidR="00E344D4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«Времена года»</w:t>
            </w:r>
          </w:p>
          <w:p w:rsidR="00E344D4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«Открытка маме»</w:t>
            </w:r>
          </w:p>
          <w:p w:rsidR="000D722F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6D" w:rsidRDefault="00B22D6D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6D" w:rsidRDefault="00B22D6D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70" w:rsidRDefault="00EF5170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70" w:rsidRDefault="00EF5170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45" w:rsidRDefault="008C2545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58" w:rsidRDefault="00A20758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45" w:rsidRDefault="008C2545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«Вкус детства»</w:t>
            </w: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6D" w:rsidRDefault="00B22D6D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6D" w:rsidRDefault="00B22D6D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70" w:rsidRDefault="00EF5170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70" w:rsidRDefault="00EF5170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«Традиции моей семьи»</w:t>
            </w:r>
          </w:p>
          <w:p w:rsidR="000D722F" w:rsidRPr="00B1588E" w:rsidRDefault="000D722F" w:rsidP="00CA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C826F3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8E" w:rsidRDefault="00B1588E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8E" w:rsidRDefault="00B1588E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D45E86" w:rsidRDefault="00D45E8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D45E86" w:rsidRDefault="00D45E8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(Козлова К.С.)</w:t>
            </w:r>
          </w:p>
          <w:p w:rsidR="00E344D4" w:rsidRDefault="00E344D4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8 воспитанников</w:t>
            </w:r>
          </w:p>
          <w:p w:rsidR="00E344D4" w:rsidRDefault="00E344D4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E344D4" w:rsidRDefault="00E344D4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E344D4" w:rsidRDefault="00E344D4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E344D4" w:rsidRDefault="00E344D4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D4" w:rsidRDefault="00E344D4" w:rsidP="00E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E344D4" w:rsidRDefault="00E344D4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0D722F" w:rsidRDefault="000D722F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0D722F" w:rsidRDefault="000D722F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B22D6D" w:rsidRDefault="00B22D6D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B22D6D" w:rsidRDefault="00B22D6D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EF5170" w:rsidRDefault="00EF5170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EF5170" w:rsidRDefault="00EF5170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0D722F" w:rsidRDefault="008C254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8C2545" w:rsidRDefault="008C254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  <w:p w:rsidR="008C2545" w:rsidRDefault="001A7BDE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3 воспитанника</w:t>
            </w:r>
          </w:p>
          <w:p w:rsidR="001A7BDE" w:rsidRDefault="001A7BDE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1A7BDE" w:rsidRDefault="00A207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</w:t>
            </w:r>
          </w:p>
          <w:p w:rsidR="00A20758" w:rsidRDefault="00A207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A20758" w:rsidRDefault="00A207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3 воспитанника</w:t>
            </w: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0D722F" w:rsidRDefault="000D722F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0D722F" w:rsidRDefault="000D722F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B22D6D" w:rsidRDefault="00B22D6D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воспитанник</w:t>
            </w:r>
          </w:p>
          <w:p w:rsidR="00B22D6D" w:rsidRDefault="00B22D6D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EF5170" w:rsidRDefault="00EF5170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EF5170" w:rsidRDefault="00EF5170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  <w:p w:rsidR="000D722F" w:rsidRDefault="000D722F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0D722F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0D722F" w:rsidRDefault="000D722F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0D722F" w:rsidRDefault="000D722F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EF5170" w:rsidRDefault="00EF5170" w:rsidP="00E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EF5170" w:rsidRDefault="00EF5170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С.В.)</w:t>
            </w:r>
          </w:p>
        </w:tc>
      </w:tr>
      <w:tr w:rsidR="00AA5558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58" w:rsidRPr="0004482D" w:rsidRDefault="00AA5558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558" w:rsidRPr="0004482D" w:rsidRDefault="00AA5558" w:rsidP="00AA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повышения квалификации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переподготовки ДЕФЕКТОЛОГИЯ 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5558" w:rsidRDefault="00AA5558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2023. Всероссийский конкурс знаний № 108 для воспитателей»</w:t>
            </w:r>
          </w:p>
          <w:p w:rsidR="00AA5558" w:rsidRDefault="00AA5558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2023. Всероссийский конкурс знаний № 109 для воспитателей»</w:t>
            </w:r>
          </w:p>
          <w:p w:rsidR="00AA5558" w:rsidRDefault="00AA5558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2023. Всероссийский конкурс знаний № 110 для воспитателей»</w:t>
            </w:r>
          </w:p>
          <w:p w:rsidR="00AA5558" w:rsidRDefault="00AA5558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Pr="00AA5558" w:rsidRDefault="00AA5558" w:rsidP="00B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«Воспитатель. Высшая квалификация 2023. Всероссийский конкурс знаний № 111 для воспитателей»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558" w:rsidRDefault="00AA5558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B22D6D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Ходакова А.В.</w:t>
            </w:r>
            <w:r w:rsidR="00B22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2D6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B22D6D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6D" w:rsidRDefault="00B22D6D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Ходакова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6D" w:rsidRDefault="00B22D6D" w:rsidP="00B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Ходакова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58" w:rsidRDefault="00AA5558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Ходакова А.В.</w:t>
            </w:r>
          </w:p>
        </w:tc>
      </w:tr>
      <w:tr w:rsidR="008C254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45" w:rsidRPr="0004482D" w:rsidRDefault="008C254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45" w:rsidRPr="0004482D" w:rsidRDefault="008C2545" w:rsidP="008C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 «Дружок»</w:t>
            </w:r>
          </w:p>
          <w:p w:rsidR="008C2545" w:rsidRPr="008C2545" w:rsidRDefault="008C2545" w:rsidP="00AA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детского рисунка «Радуга-дуга»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45" w:rsidRDefault="008C2545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45" w:rsidRDefault="008C254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воспитанник,</w:t>
            </w:r>
          </w:p>
          <w:p w:rsidR="008C2545" w:rsidRDefault="008C254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воспитанника,</w:t>
            </w:r>
          </w:p>
          <w:p w:rsidR="008C2545" w:rsidRDefault="008C254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7 воспитанников</w:t>
            </w:r>
          </w:p>
          <w:p w:rsidR="008C2545" w:rsidRDefault="008C254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8C254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45" w:rsidRPr="0004482D" w:rsidRDefault="008C254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45" w:rsidRDefault="008C2545" w:rsidP="008C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Шантарам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C2545" w:rsidRPr="0004482D" w:rsidRDefault="008C2545" w:rsidP="008C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Всероссийский творческий конкурс приуроченный к празднованию 8 марта «Подарок Маме»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45" w:rsidRDefault="008C2545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45" w:rsidRDefault="008C254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45" w:rsidRDefault="008C254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1 воспитанник</w:t>
            </w:r>
          </w:p>
          <w:p w:rsidR="008C2545" w:rsidRDefault="008C254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8C2545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45" w:rsidRPr="0004482D" w:rsidRDefault="008C2545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45" w:rsidRPr="0004482D" w:rsidRDefault="008C2545" w:rsidP="008C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Shkola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C2545" w:rsidRPr="0004482D" w:rsidRDefault="008C2545" w:rsidP="008C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Международная олимпиада «Умный мамонтёнок» Зима 2023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45" w:rsidRDefault="008C2545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45" w:rsidRDefault="008C254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45" w:rsidRDefault="008C254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2 воспитанника,</w:t>
            </w:r>
          </w:p>
          <w:p w:rsidR="008C2545" w:rsidRDefault="008C254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2 воспитанника</w:t>
            </w:r>
          </w:p>
          <w:p w:rsidR="008C2545" w:rsidRDefault="008C2545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315362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62" w:rsidRPr="0004482D" w:rsidRDefault="00315362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62" w:rsidRPr="0004482D" w:rsidRDefault="00315362" w:rsidP="0031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Артюша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5362" w:rsidRPr="00315362" w:rsidRDefault="00315362" w:rsidP="008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«Наша мама – лучше всех!»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62" w:rsidRDefault="00315362" w:rsidP="00E0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62" w:rsidRDefault="00315362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62" w:rsidRDefault="00315362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62" w:rsidRDefault="00315362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315362" w:rsidRDefault="00315362" w:rsidP="00E0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177F9C" w:rsidRPr="0004482D" w:rsidTr="003563C5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педагогов на страницах сайта ДОУ и педагогического </w:t>
            </w:r>
            <w:proofErr w:type="spellStart"/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журнал «ВЕСТНИК дошкольного образования»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«Спортивное развлечение на улице для детей старшего дошкольного возраста «Зимние забавы»»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, семинары (слушатели)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Сообщество педагогов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«Игровой праздник осени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«Аничков мост»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образовательной деятельности в современном детском саду»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«Проектирование инновационных моделей музыкально-театрализованной деятельности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ГАОУ «Московский городской педагогический университет»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Третья Московская международная научно-практическая конференции «Компетенции воспитателя – условие развития навыков будущего у дошкольника»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педагогическая академия дошкольного образования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ЕССЕ-РЕГИОН «Воспитание дошкольников на основе традиционных духовно-нравственных ценностей народов Российской Федерации» Кабардино-Балкарская Республика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Никитина В.А., Ипатова Т.С., 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«Модернизация предметно-развивающей среды для формирования основ финансовой грамотности у дошкольников»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инструменты педагога в условиях реализации ФГОС </w:t>
            </w: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успеха: преодоление трудностей в обучении у детей различных возрастных групп»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взаимодействия педагогов с родителями как условия реализации ФГОС»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-марафон «ИКТ-компетентность педагога в условиях реализации ФГОС»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Ипатова Т.С.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Сапогова М.С., 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Баева Е.Е., 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психологом: что такое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«социальная ситуация развития»?»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детского сада и школы по подготовке детей к обучению в школе: речевое развитие»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воспитание: знаки и символы России – планирование работы»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«Математика до школы: развитие воображения детей средствами математики»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«Год до школы. Ответы экспертов на важные вопросы»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«Сегодня – дошкольник, через год – успешный первоклассник»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предметно-развивающей среды для формирования основ финансовой грамотности у дошкольников»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Ходакова А.В.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«Как дать математические знания дошкольникам в увлекательной игровой форме»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«Как организовать математические занятия по изучению понятий объема и формы в детском саду»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«Научно-познавательная деятельность в детском саду»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«Изучение живой природы в ясельной и младшей группе ДОУ»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«Волшебный песок – интерактивное решение»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успешного интеллекта «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CLEVER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«Востребованный педагог по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скорочтению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памяти»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Колесова О.С.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Мультивариативные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логопедические задания для эффективных результатов у детей с ОВЗ»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«Программа развития фонематических процессов у детей с ОВЗ с помощью игр 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развивающих пособий»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 140»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коррекционной работы с детьми раннего возраста в условиях ДОУ»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и воспитания дошкольников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Ипатова Т.С., Сапогова М.С.,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Т.И.,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Диск-трейд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марафона педагогических практик по теме «Цифровые образовательные ресурсы как инструмент реализации ФГОС ДОО»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Ипатова Т.С., Сапогова М.С.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консультационный центр «Новая линия родительского роста»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Консультация «Актуальные вопросы воспитания и образования ребенка»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педагогическая академия дошкольного образования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ЕССЕ-РЕГИОН «Воспитание дошкольников на основе традиционных духовно-нравственных ценностей народов Российской Федерации»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г. Севастополь, Республика Крым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«Векторы развития современного дошкольного образования. Территория инноваций»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Никитина В.А., 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речевому и познавательному развитию в ясельной группе ДОУ. Комплексное решение»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«Знакомство с ментальной арифметикой»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инструментов в реализации программ»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«Интерактивное оборудование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научить детей играть?»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«Как организовать предметно-развивающую среду в детском саду по ФГОС, если в группе не хватает места, а бюджет ограничен?»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 С.А.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«Новый интерактивный дидактический материал в помощь логопеду –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ЛогоАльбом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от «Р» до «К-Г-Х»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«Многофункциональный подход к обучению чтению у детей с ОВЗ с использованием интерактивных технологий»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взаимодействия </w:t>
            </w:r>
            <w:proofErr w:type="spell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безречевого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 с окружающими»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«Учить или не учить читать: вот в чем вопрос! Развитие предпосылок чтения и грамотного письма у детей дошкольного возраста»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«Год педагога и наставника – 2023. Мероприятия от «Просвещения» для педагогов, родителей и учеников»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«Умственное воспитание детей в процессе развития элементарных математических представлений: программы, методики, технологии»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«Профильное обучение. Знакомимся с курсом «Основы педагогики и психологии»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«Готовимся к школе: использование прописей по математике в образовательном процессе»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«Измерения в дошкольном возрасте как часть исследовательской деятельности»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«Профильное обучение. Анализируем модуль курса «Основы педагогики и психологии»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проект «Развиваемся вместе»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«Цифровые образовательные ресурсы как инструмент реализации ФГОС </w:t>
            </w:r>
            <w:proofErr w:type="gramStart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48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Ипатова Т.С.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«Дорога в будущее: Всероссийский педагогический проектный марафон «Поддержка и продвижение проектной деятельности в дошкольной организации, реализуемой в рамках ФГОС, через общероссийские проекты и конкурсы как первый шаг развития детской одарённости»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«Формула успеха: преодоление трудностей в обучении у детей различных возрастных групп»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«Встраивание проектной работы в образовательной организации, реализуемой в рамках ФГОС, в экосистему проектного сотрудничества. Стратегии научно-технического развития РФ»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Онлайн-платформа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любителей творчества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Talentsy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«Введение в психологическое консультирование»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Ходакова А.В.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 xml:space="preserve">Международная Школа </w:t>
            </w:r>
            <w:proofErr w:type="spellStart"/>
            <w:r w:rsidRPr="002933FB">
              <w:rPr>
                <w:rFonts w:ascii="Times New Roman" w:hAnsi="Times New Roman" w:cs="Times New Roman"/>
              </w:rPr>
              <w:t>Арт-терапии</w:t>
            </w:r>
            <w:proofErr w:type="spellEnd"/>
            <w:r w:rsidRPr="002933F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933FB">
              <w:rPr>
                <w:rFonts w:ascii="Times New Roman" w:hAnsi="Times New Roman" w:cs="Times New Roman"/>
              </w:rPr>
              <w:t>Арт-терапевтическая</w:t>
            </w:r>
            <w:proofErr w:type="spellEnd"/>
            <w:r w:rsidRPr="002933FB">
              <w:rPr>
                <w:rFonts w:ascii="Times New Roman" w:hAnsi="Times New Roman" w:cs="Times New Roman"/>
              </w:rPr>
              <w:t xml:space="preserve"> ассоциация» </w:t>
            </w:r>
            <w:proofErr w:type="spellStart"/>
            <w:r w:rsidRPr="002933FB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177F9C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</w:rPr>
              <w:t>: просто о сложном»</w:t>
            </w:r>
          </w:p>
          <w:p w:rsidR="00177F9C" w:rsidRPr="00515765" w:rsidRDefault="00177F9C" w:rsidP="00044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«Интерпретация образов в </w:t>
            </w:r>
            <w:proofErr w:type="spellStart"/>
            <w:r>
              <w:rPr>
                <w:rFonts w:ascii="Times New Roman" w:hAnsi="Times New Roman" w:cs="Times New Roman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515765" w:rsidRDefault="00177F9C" w:rsidP="0004482D">
            <w:pPr>
              <w:rPr>
                <w:rFonts w:ascii="Times New Roman" w:hAnsi="Times New Roman" w:cs="Times New Roman"/>
                <w:b/>
              </w:rPr>
            </w:pPr>
            <w:r w:rsidRPr="00515765">
              <w:rPr>
                <w:rFonts w:ascii="Times New Roman" w:hAnsi="Times New Roman" w:cs="Times New Roman"/>
                <w:b/>
              </w:rPr>
              <w:t>Городской центр развития образования</w:t>
            </w:r>
          </w:p>
          <w:p w:rsidR="00177F9C" w:rsidRPr="002933FB" w:rsidRDefault="00177F9C" w:rsidP="0004482D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>Семинар «Профессиональная компетентность психолога – условие успешной работы психологической службы»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«Игровая педагогика»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«Технологии дополнительной реальности (</w:t>
            </w: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)  для ДОУ»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«Играй и обучайся. Основы изучения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«ТРИЗ технологии в образовательной деятельности»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«Анимационная педагогика. Тенденции в России»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8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«Конструирование – это легко! Приемы использования конструктора SEBICO в ДОУ»</w:t>
            </w:r>
          </w:p>
          <w:p w:rsidR="00177F9C" w:rsidRPr="0004482D" w:rsidRDefault="00177F9C" w:rsidP="0004482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UARO - универсальный конструктор»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Волшебный песок – интерактивное решение»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Смешать, но не взбалтывать! Проведение уроков в формате смешанного обучения»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«ТРИЗ технологии в образовательной деятельности»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А.А., Сапогова М.С.,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Сапогова М.С.,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«Игровые методы активизации мышления, логики и внимания как база для развития речи у детей с ОВЗ»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«Выбор методики и интерактивных инструментов для проведения занятий с детьми с ОВЗ»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Эффективные игры и упражнения для помощи детям в освоении русского языка в начальной школе»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«У нас дефекты фикции? Нет,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фефекты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дикции!» Нужен ли логопед моему ребёнку?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«Особенности использования игровых методов в работе с детьми с ОНР»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«Программные комплексы для дефектологов и коррекционных педагогов. Эффективные развивающие занятия с детьми с ОВЗ»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Логомер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3» - Индивидуализированная цифровая образовательная среда (ИЦОС) для специалистов системы дошкольного образования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Т.И., Ипатова Т.С.,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Ипатова Т.С.,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97»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«Технология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тимбилдинга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работы по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социально-коммуникативному и физическому развитию детей»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РППС в детском саду по ФГОС, если в группе не хватает места, а бюджет ограничен?»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proofErr w:type="gram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Школа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«Диагностические критерии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дизорфографии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«Работа в российской социальной сети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: продвижение образовательной организации, формирование профессиональных и ученических сообществ, коммуникация с родителями в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«Инновационные методы повышения функциональной грамотности как инструмент развития ребёнка в соответствии с ФГОС»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Марафон «Новый год и программа воспитания» «Формирование ценностных ориентиров личности ребенка через систему воспитательной деятельности и традиционные мероприятия»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Онлайн-программа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«Сотрудничество профессионального сообщества и российской науки»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Форум «Формула успеха: преодоление трудностей в обучении у детей различных возрастных групп»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Форум «Практическое применение концепции «Учись учиться» в рамках реализации программы воспитания и требований ФГОС»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Разговор с психологом: философия баланса по-шведски»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Ребёнок и деньги: как формировать предпринимательское мышление с дошкольного возраста»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Эмоциональная связь с едой. Как 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детские привычки управляют нами всю жизнь»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Зачем дошкольнику нужна финансовая грамота?»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Колесова О.С., Сапогова М.С.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Сапогова М.С.,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инноваций и творчества победителей конкурса профессионального мастерства педагогов дошкольного образования «Золотой фонд» - «КИТ»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«Секреты профессионалов: формирование организационной компетентности воспитателя в проведении режимных моментов»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Лапина Т.С.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proofErr w:type="gram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съезд работников дошкольного образования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«Математика до школы: введение понятия числа»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«Всероссийская акция «Ценности будущего в традициях народной культуры»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«Социализация дошкольников в современном мире: экономическое воспитание и финансовая грамотность»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«Знакомство детей дошкольного возраста с геометрическими фигурами через творческую деятельность»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Всероссийская акция «Ценности будущего в традициях народной культуры»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Воспитание культуры питания: точно ли полезно всё, что полезно?»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Увлекательные занятия с детьми 4-5 лет. Знакомим дошкольника с буквами»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«Развитие пространственных представлений и воображения детей старшего дошкольного возраста в творческой деятельности с объемными формами: конус и цилиндр»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Как вырастить успешного ребёнка: финансовая грамота для дошкольника»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«К школе готов! Цифровой сервис в помощь педагогам и родителям при подготовке ребёнка к школе»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Разговор с психологом: философия баланса по-шведски»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Ребёнок и деньги: как формировать предпринимательское мышление с дошкольного возраста»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Эмоциональная связь с едой. Как детские привычки управляют нами всю жизнь»</w:t>
            </w:r>
          </w:p>
          <w:p w:rsidR="00177F9C" w:rsidRPr="0004482D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Зачем дошкольнику нужна финансовая грамота?»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Приоритетный проект региона «Социальный кластер»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Международный форум-выставка «Социальных технологий»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Сапогова М.С.,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515765" w:rsidRDefault="00177F9C" w:rsidP="00B67C26">
            <w:pPr>
              <w:rPr>
                <w:rFonts w:ascii="Times New Roman" w:hAnsi="Times New Roman" w:cs="Times New Roman"/>
                <w:b/>
              </w:rPr>
            </w:pPr>
            <w:r w:rsidRPr="00515765">
              <w:rPr>
                <w:rFonts w:ascii="Times New Roman" w:hAnsi="Times New Roman" w:cs="Times New Roman"/>
                <w:b/>
              </w:rPr>
              <w:t>Городской центр развития образования</w:t>
            </w:r>
          </w:p>
          <w:p w:rsidR="00177F9C" w:rsidRDefault="00177F9C" w:rsidP="00B67C26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>Мастер-классы в рамках мастерской «О душе и для души», посвященной дню психолога</w:t>
            </w:r>
          </w:p>
          <w:p w:rsidR="00177F9C" w:rsidRPr="002933FB" w:rsidRDefault="00177F9C" w:rsidP="00B67C26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>Семинар «Работа педагога – психолога МДОУ с семьей»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515765" w:rsidRDefault="00177F9C" w:rsidP="00B67C26">
            <w:pPr>
              <w:rPr>
                <w:rFonts w:ascii="Times New Roman" w:hAnsi="Times New Roman" w:cs="Times New Roman"/>
                <w:b/>
              </w:rPr>
            </w:pPr>
            <w:r w:rsidRPr="00515765">
              <w:rPr>
                <w:rFonts w:ascii="Times New Roman" w:hAnsi="Times New Roman" w:cs="Times New Roman"/>
                <w:b/>
              </w:rPr>
              <w:t xml:space="preserve">Международная Школа </w:t>
            </w:r>
            <w:proofErr w:type="spellStart"/>
            <w:r w:rsidRPr="00515765">
              <w:rPr>
                <w:rFonts w:ascii="Times New Roman" w:hAnsi="Times New Roman" w:cs="Times New Roman"/>
                <w:b/>
              </w:rPr>
              <w:t>Арт-терапии</w:t>
            </w:r>
            <w:proofErr w:type="spellEnd"/>
            <w:r w:rsidRPr="0051576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515765">
              <w:rPr>
                <w:rFonts w:ascii="Times New Roman" w:hAnsi="Times New Roman" w:cs="Times New Roman"/>
                <w:b/>
              </w:rPr>
              <w:t>Арт-терапевтическая</w:t>
            </w:r>
            <w:proofErr w:type="spellEnd"/>
            <w:r w:rsidRPr="00515765">
              <w:rPr>
                <w:rFonts w:ascii="Times New Roman" w:hAnsi="Times New Roman" w:cs="Times New Roman"/>
                <w:b/>
              </w:rPr>
              <w:t xml:space="preserve"> ассоциация»</w:t>
            </w:r>
          </w:p>
          <w:p w:rsidR="00177F9C" w:rsidRPr="00515765" w:rsidRDefault="00177F9C" w:rsidP="00B67C26">
            <w:pPr>
              <w:rPr>
                <w:rFonts w:ascii="Times New Roman" w:hAnsi="Times New Roman" w:cs="Times New Roman"/>
              </w:rPr>
            </w:pPr>
            <w:r w:rsidRPr="002933FB">
              <w:rPr>
                <w:rFonts w:ascii="Times New Roman" w:hAnsi="Times New Roman" w:cs="Times New Roman"/>
              </w:rPr>
              <w:t>Мастер-класс «Техника «Каракули»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Взаимообучение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городов»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«Инновационный кластер города Иванова: траектория сотрудничества»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«Социальное партнёрство детского сада, семьи и школы, как ресурс формирования готовности детей к школьному обучению»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коммуникативной компетентности у детей старшего дошкольного возраста с помощью игрового набора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интернет для образования и развития ребенка: технологические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«Новое в проведении государственной итоговой аттестации по программам среднего профессионального образования»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Аукцион идей «Построение эффективной модели наставнической деятельности»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«Техническое творчество как эффективный инструмент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системе дополнительного образования»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«Реализация проекта по духовно-нравственному воспитанию детей дошкольного возраста «Воспитание маленькой души»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финансовой грамотности как инструмент социализации дошкольников»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в коррекционной деятельности педагога с детьми с ОВЗ в условиях реализации ФГОС дошкольного образования»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лего-кубики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играем – речь родную развиваем»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«Новый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Диск-трейд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«Нравственно-патриотическое воспитание дошкольников средствами цифровых образовательных ресурсов»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по семейному воспитанию Н.М.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Метеновой</w:t>
            </w:r>
            <w:proofErr w:type="spellEnd"/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«Социализация детей дошкольного возраста посредством формирования культурно-гигиенических умений и навыков»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М.С., Баева Е.Е., Никитина В.А., Сахарова Е.Б., Шерстюкова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Блицтурнир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Педэсперт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Проект «Методический </w:t>
            </w:r>
            <w:proofErr w:type="spellStart"/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ПроАктив</w:t>
            </w:r>
            <w:proofErr w:type="spellEnd"/>
            <w:r w:rsidRPr="00044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– единство знаний и решений»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инноваций и творчества победителей конкурса профессионального мастерства педагогов дошкольного образования «Золотой фонд» - «КИТ»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Профперспектива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поддержки детской инициативы и самостоятельности как компонента методической компетентности молодого педагога ДОУ. Часть 1»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Лапина Т.С.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«Дошкольное воспитание. Новые ориентиры. Волгоград»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 – 10 лет в авангарде детства»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Т.И., Ипатова Т.С.,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Е.С., Новикова В.Л., Козлова К.С., Колесова О.С., Захарова С.В., Баева Е.Е., Сапогова М.С.,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С.А., Шерстюкова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Белецкая Н.Н.,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Гусева И.А.,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Т.И., Ипатова Т.С.,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Е.С., Новикова В.Л., Козлова К.С., Колесова О.С., Захарова С.В., Баева Е.Е., Сапогова М.С.,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С.А., Шерстюкова В.А.,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Е.А., Белецкая Н.Н.,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Гусева И.А.,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«Экспериментирование в детском саду. Комплексное решение»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ясельной группе через развитие мелкой моторики»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«Сенсорная интеграция. Теория и практика»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«Формирование ключевых компетенций учащихся»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умений в детском саду»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программирования в детском саду.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робомышью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«Материально-техническое обеспечение инклюзивного образования»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космоса в детском саду 5-10 лет»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8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7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Играй и обучайся. Основы изучения </w:t>
            </w:r>
            <w:proofErr w:type="spellStart"/>
            <w:r w:rsidRPr="009767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алгоритмики</w:t>
            </w:r>
            <w:proofErr w:type="spellEnd"/>
            <w:r w:rsidRPr="009767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ДОУ»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Баева Е.Е.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Онлайн-марфон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«Идеальное родительское собрание. Родительское просвещение: организация эффективной работы с родителями в очном и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формате»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Программа «Методическое обеспечение обучения детей с ОВЗ»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копилка педагога» «ИКТ грамотность: работа с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 готовых уроков»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копилка педагога» «ИКТ-грамотность: работа с </w:t>
            </w:r>
            <w:proofErr w:type="gram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интерактивными</w:t>
            </w:r>
            <w:proofErr w:type="gram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онлайн-тренажёрами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D93DCF" w:rsidRDefault="00177F9C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CF">
              <w:rPr>
                <w:rFonts w:ascii="Times New Roman" w:hAnsi="Times New Roman" w:cs="Times New Roman"/>
                <w:sz w:val="24"/>
                <w:szCs w:val="24"/>
              </w:rPr>
              <w:t>Форум: «ИКТ по ФГОС в образовании»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компетенции педагога: ИКТ по ФГОС»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D93DCF" w:rsidRDefault="00177F9C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DCF">
              <w:rPr>
                <w:rFonts w:ascii="Times New Roman" w:hAnsi="Times New Roman" w:cs="Times New Roman"/>
                <w:sz w:val="24"/>
                <w:szCs w:val="24"/>
              </w:rPr>
              <w:t>Форум: «</w:t>
            </w:r>
            <w:proofErr w:type="spellStart"/>
            <w:proofErr w:type="gramStart"/>
            <w:r w:rsidRPr="00D93DCF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D93DC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чтение как основы формирования навыков чтения у детей дошкольного и младше школьного возраста»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занятия как средство развития познавательной мотивации дошкольника»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как инструмент релаксации и развития образного мышления»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«Цифровые инструменты педагога в условиях реализации ФГОС в ДОО»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F9C" w:rsidRPr="0004482D" w:rsidTr="003563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«Новые формы методической работы с педагогами дошкольной организации. Попробуем вместе?»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открытки, которые делают дети – и карты желаний взрослых»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588F">
              <w:rPr>
                <w:rFonts w:ascii="Times New Roman" w:hAnsi="Times New Roman" w:cs="Times New Roman"/>
                <w:sz w:val="24"/>
                <w:szCs w:val="24"/>
              </w:rPr>
              <w:t>Измерения в дошкольном возрасте как часть исследовательской деятельности</w:t>
            </w:r>
            <w:r w:rsidRPr="005F5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Перспективные практики реализации рабочей программы воспитания ДОО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  <w:p w:rsidR="00177F9C" w:rsidRDefault="00177F9C" w:rsidP="0004482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Скоро, скоро Новый год: </w:t>
            </w:r>
            <w:proofErr w:type="gramStart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gramEnd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маленьких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Вот пришла зима серебристая: познавательно-исследовательская деятельность с дошкольниками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и детская инициатива в современном дошкольном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Орнамент в новогоднем творчестве как средство развития интеллекта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Дошкольник и экономика: тренды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Преодолеваем трудности правильного звукопроизношения у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proofErr w:type="spellStart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хюгге</w:t>
            </w:r>
            <w:proofErr w:type="spellEnd"/>
            <w:r w:rsidRPr="00C246B9">
              <w:rPr>
                <w:rFonts w:ascii="Times New Roman" w:hAnsi="Times New Roman" w:cs="Times New Roman"/>
                <w:sz w:val="24"/>
                <w:szCs w:val="24"/>
              </w:rPr>
              <w:t xml:space="preserve"> — рецепты эмоционального 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Готовим новогодний стол вместе с детьми!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6B9">
              <w:rPr>
                <w:rFonts w:ascii="Times New Roman" w:hAnsi="Times New Roman" w:cs="Times New Roman"/>
                <w:sz w:val="24"/>
                <w:szCs w:val="24"/>
              </w:rPr>
              <w:t>Математика до школы. Продолжаем формировать понятие числа: осознанный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Взаимообучение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городов»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модели Г.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Ньюфелда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с родителями в ДОО»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«Напольные игры как средства развития познавательной активности у дошкольников»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proofErr w:type="spellStart"/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Мультикультурное</w:t>
            </w:r>
            <w:proofErr w:type="spellEnd"/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образовательное пространство в условиях дошкольной </w:t>
            </w: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образовательной организации»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«Развитие поисково-исследовательской деятельности у детей старшего дошкольного возраста через экспериментирование»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«Виртуальные путешествия как инструмент реализации Программы воспитания и расширения кругозора детей дошкольного возраста»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«Практические решения реализации образовательной программы дошкольного образования на основе рабочей программы воспитания и календарного плана воспитательной работы»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«Внедрение парциальной программы «От </w:t>
            </w:r>
            <w:proofErr w:type="spellStart"/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Фрёбеля</w:t>
            </w:r>
            <w:proofErr w:type="spellEnd"/>
            <w:r w:rsidRPr="009D36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до робота: растим будущих инженеров» в образовательную деятельность ДОУ»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177F9C" w:rsidRPr="00582D6C" w:rsidRDefault="00177F9C" w:rsidP="00E02075">
            <w:pPr>
              <w:pStyle w:val="a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«Сетевое взаимодействие дошкольных организаций в рамках реализации программы воспитания»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«Порядок обновления профессиональных программ СПО с учетом запросов работодателей»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«Дополнительное образование – ресурс и условие развития </w:t>
            </w:r>
            <w:proofErr w:type="spellStart"/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креативных</w:t>
            </w:r>
            <w:proofErr w:type="spellEnd"/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компетенций педагогов (на примере работы Дворца творчества детей и молодежи </w:t>
            </w:r>
            <w:proofErr w:type="gramStart"/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End"/>
            <w:r w:rsidRPr="00582D6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 Норильска)»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proofErr w:type="spellStart"/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Профориентационный</w:t>
            </w:r>
            <w:proofErr w:type="spellEnd"/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компонент в содержании и реализации дополнительных общеобразовательных </w:t>
            </w:r>
            <w:proofErr w:type="spellStart"/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общеразвивающих</w:t>
            </w:r>
            <w:proofErr w:type="spellEnd"/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программ»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«Реализация задач воспитания детей дошкольного возраста средствами музейной педагогики»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«Междисциплинарная проектная деятельность как инструмент раскрытия и сопровождения одаренности»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«Клуб «Юные инспекторы движения» </w:t>
            </w:r>
            <w:r w:rsidRPr="00214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как одна из форм профилактики детского дорожно-транспортного травматизма»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осознанного мышления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курс трансформационного  психолога и тренера О. Коробейников «Детская </w:t>
            </w: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детей»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Н.Н., Сапогова М.С.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3A2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177F9C" w:rsidRPr="0004482D" w:rsidRDefault="00177F9C" w:rsidP="003A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Pr="003A2048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 методики и интерактивных инструментов для проведения занятий с детьми ОВЗ» -</w:t>
            </w:r>
            <w:r w:rsidRPr="003A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Речедвигатель</w:t>
            </w:r>
            <w:proofErr w:type="spellEnd"/>
            <w:r w:rsidRPr="003A2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Pr="003A2048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3A2048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«Постановка  и автоматизация сонорных звуков у детей с ОВЗ с помощью интерактивных упражнений»</w:t>
            </w:r>
          </w:p>
          <w:p w:rsidR="00177F9C" w:rsidRPr="003A2048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3A2048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собственной базы дидактических пособий с помощью специальных компьютерных программ: Конструктора картинок и Генератора логопедических заданий»</w:t>
            </w:r>
          </w:p>
          <w:p w:rsidR="00177F9C" w:rsidRPr="003A2048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D93C3E" w:rsidRDefault="00177F9C" w:rsidP="00044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4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«Промежуточное обследование речевых процессов у детей с ОВЗ»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Ипатова Т.С.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Ипатова Т.С.</w:t>
            </w: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20031C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1C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6»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«Развитие речи детей с ТНР на материале пособий и текстов с юмористическим содержанием»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4482D">
            <w:pPr>
              <w:rPr>
                <w:rFonts w:ascii="Times New Roman" w:hAnsi="Times New Roman" w:cs="Times New Roman"/>
                <w:b/>
              </w:rPr>
            </w:pPr>
            <w:r w:rsidRPr="00C97EB6">
              <w:rPr>
                <w:rFonts w:ascii="Times New Roman" w:hAnsi="Times New Roman" w:cs="Times New Roman"/>
                <w:b/>
              </w:rPr>
              <w:t xml:space="preserve">«Школа создания интерактивных игр и </w:t>
            </w:r>
            <w:proofErr w:type="spellStart"/>
            <w:r w:rsidRPr="00C97EB6">
              <w:rPr>
                <w:rFonts w:ascii="Times New Roman" w:hAnsi="Times New Roman" w:cs="Times New Roman"/>
                <w:b/>
              </w:rPr>
              <w:t>онлайн-квестов</w:t>
            </w:r>
            <w:proofErr w:type="spellEnd"/>
            <w:r w:rsidRPr="00C97EB6">
              <w:rPr>
                <w:rFonts w:ascii="Times New Roman" w:hAnsi="Times New Roman" w:cs="Times New Roman"/>
                <w:b/>
              </w:rPr>
              <w:t>»</w:t>
            </w:r>
          </w:p>
          <w:p w:rsidR="00177F9C" w:rsidRPr="00C97EB6" w:rsidRDefault="00177F9C" w:rsidP="0004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FB">
              <w:rPr>
                <w:rFonts w:ascii="Times New Roman" w:hAnsi="Times New Roman" w:cs="Times New Roman"/>
              </w:rPr>
              <w:t xml:space="preserve">Практический </w:t>
            </w:r>
            <w:proofErr w:type="spellStart"/>
            <w:r w:rsidRPr="002933FB">
              <w:rPr>
                <w:rFonts w:ascii="Times New Roman" w:hAnsi="Times New Roman" w:cs="Times New Roman"/>
              </w:rPr>
              <w:t>онлайн-курс</w:t>
            </w:r>
            <w:proofErr w:type="spellEnd"/>
            <w:r w:rsidRPr="002933FB">
              <w:rPr>
                <w:rFonts w:ascii="Times New Roman" w:hAnsi="Times New Roman" w:cs="Times New Roman"/>
              </w:rPr>
              <w:t xml:space="preserve"> «Как педагогу создавать наглядный материал с помощью </w:t>
            </w:r>
            <w:proofErr w:type="spellStart"/>
            <w:r w:rsidRPr="002933FB">
              <w:rPr>
                <w:rFonts w:ascii="Times New Roman" w:hAnsi="Times New Roman" w:cs="Times New Roman"/>
              </w:rPr>
              <w:t>онлайн-сервисов</w:t>
            </w:r>
            <w:proofErr w:type="spellEnd"/>
            <w:r w:rsidRPr="002933F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933FB">
              <w:rPr>
                <w:rFonts w:ascii="Times New Roman" w:hAnsi="Times New Roman" w:cs="Times New Roman"/>
              </w:rPr>
              <w:t>фотошопа</w:t>
            </w:r>
            <w:proofErr w:type="spellEnd"/>
            <w:r w:rsidRPr="002933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515765" w:rsidRDefault="00177F9C" w:rsidP="00C97EB6">
            <w:pPr>
              <w:rPr>
                <w:rFonts w:ascii="Times New Roman" w:hAnsi="Times New Roman" w:cs="Times New Roman"/>
                <w:b/>
              </w:rPr>
            </w:pPr>
            <w:r w:rsidRPr="00515765">
              <w:rPr>
                <w:rFonts w:ascii="Times New Roman" w:hAnsi="Times New Roman" w:cs="Times New Roman"/>
                <w:b/>
              </w:rPr>
              <w:t>Городской центр развития образования</w:t>
            </w:r>
          </w:p>
          <w:p w:rsidR="00177F9C" w:rsidRPr="0004482D" w:rsidRDefault="00177F9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FB">
              <w:rPr>
                <w:rFonts w:ascii="Times New Roman" w:hAnsi="Times New Roman" w:cs="Times New Roman"/>
              </w:rPr>
              <w:t>Семинар «Сложные отношения с педагогами. Роль психолога в образовании»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C97E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ГОАУ ДО Ярославской области «Центр детей и юношества»</w:t>
            </w:r>
          </w:p>
          <w:p w:rsidR="00177F9C" w:rsidRPr="00B1634E" w:rsidRDefault="00177F9C" w:rsidP="00C97E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Онлайн-мастерская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«Праздник к нам приходит»: «Скандинавский гном», «Фантазии из бусин», «Сумочка из фетра», «Снегирь»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85312F" w:rsidRDefault="00177F9C" w:rsidP="0020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42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опыта работы ДОУ № 97 г. Якутск (</w:t>
            </w:r>
            <w:r w:rsidRPr="00946F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946F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7F9C" w:rsidRPr="00946F42" w:rsidRDefault="00177F9C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интеллектуальной игре ЖИПТО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B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B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Никитина В.А., Сапогова М.С.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20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235»</w:t>
            </w:r>
          </w:p>
          <w:p w:rsidR="00177F9C" w:rsidRPr="00946F42" w:rsidRDefault="00177F9C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интеллектуальной игре Го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Никитина В.А., Сапогова М.С.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20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арт-терапии</w:t>
            </w:r>
            <w:proofErr w:type="spellEnd"/>
          </w:p>
          <w:p w:rsidR="00177F9C" w:rsidRPr="0011629A" w:rsidRDefault="00177F9C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мастер-класс «Проективная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диагностика: стратегии анализа рисунка и парадоксы интерпретации»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А.В.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24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инноваций и творчества победителей конкурса профессионального мастерства педагогов дошкольного образования «Золотой фонд» - «КИТ» </w:t>
            </w:r>
          </w:p>
          <w:p w:rsidR="00177F9C" w:rsidRPr="0024011A" w:rsidRDefault="00177F9C" w:rsidP="002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1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24011A">
              <w:rPr>
                <w:rFonts w:ascii="Times New Roman" w:hAnsi="Times New Roman" w:cs="Times New Roman"/>
                <w:sz w:val="24"/>
                <w:szCs w:val="24"/>
              </w:rPr>
              <w:t>Профперспектива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умений поддержки детской инициативы и самостоятельности как компонента методической компетентности молодого педагога ДОУ. Часть 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Т.С.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24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ЛОГО-ЭКСПЕРТ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университет  коррекционных педагогов и логопедов</w:t>
            </w:r>
          </w:p>
          <w:p w:rsidR="00177F9C" w:rsidRPr="00D93C3E" w:rsidRDefault="00177F9C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3E">
              <w:rPr>
                <w:rFonts w:ascii="Times New Roman" w:hAnsi="Times New Roman" w:cs="Times New Roman"/>
                <w:sz w:val="24"/>
                <w:szCs w:val="24"/>
              </w:rPr>
              <w:t>«Диагностика развития ребенка в раннем возрасте»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24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104»</w:t>
            </w:r>
          </w:p>
          <w:p w:rsidR="00177F9C" w:rsidRPr="00423B10" w:rsidRDefault="00177F9C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«Активизация речевого подражания в логопедической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неговорящими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D93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177F9C" w:rsidRPr="0004482D" w:rsidRDefault="00177F9C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Default="00177F9C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3E">
              <w:rPr>
                <w:rFonts w:ascii="Times New Roman" w:hAnsi="Times New Roman" w:cs="Times New Roman"/>
                <w:sz w:val="24"/>
                <w:szCs w:val="24"/>
              </w:rPr>
              <w:t>«Развитие фонематического слуха у детей с ОВЗ с помощью игр и развивающих пособий»</w:t>
            </w:r>
          </w:p>
          <w:p w:rsidR="00177F9C" w:rsidRDefault="00177F9C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игр в работе над лексико-грамматическим строем у детей с ОВЗ»</w:t>
            </w:r>
          </w:p>
          <w:p w:rsidR="00177F9C" w:rsidRDefault="00177F9C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в диалоге культур. Интерактивная мастерская по проектированию воспитывающей среды детского сада»</w:t>
            </w:r>
          </w:p>
          <w:p w:rsidR="00177F9C" w:rsidRDefault="00177F9C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«Экономические игры в детском саду: как формировать финансовую грамотность в дошкольном возрасте?»</w:t>
            </w:r>
          </w:p>
          <w:p w:rsidR="00177F9C" w:rsidRDefault="00177F9C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«Интерактивный материал по теме «Зима» и «Новый год» для проведения развивающих занятий с детьми»</w:t>
            </w:r>
          </w:p>
          <w:p w:rsidR="00177F9C" w:rsidRDefault="00177F9C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D93C3E" w:rsidRDefault="00177F9C" w:rsidP="0024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игры для ежедневного развивающего досуга детей от 3 до 7 лет»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Баева Е.Е.</w:t>
            </w: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0C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177F9C" w:rsidRPr="00971EB1" w:rsidRDefault="00177F9C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курс «Компетентности </w:t>
            </w:r>
            <w:proofErr w:type="spellStart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игротерапевта</w:t>
            </w:r>
            <w:proofErr w:type="spellEnd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Pr="00971EB1" w:rsidRDefault="00177F9C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971EB1" w:rsidRDefault="00177F9C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английских физкультминуток»</w:t>
            </w:r>
          </w:p>
          <w:p w:rsidR="00177F9C" w:rsidRPr="00971EB1" w:rsidRDefault="00177F9C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971EB1" w:rsidRDefault="00177F9C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поведенческой коррекции в условиях реализации ФГОС»</w:t>
            </w:r>
          </w:p>
          <w:p w:rsidR="00177F9C" w:rsidRPr="00971EB1" w:rsidRDefault="00177F9C" w:rsidP="00D9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 xml:space="preserve"> «Игротека как метод поведенческой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оррекции в соответствии с ФГОС»</w:t>
            </w:r>
          </w:p>
          <w:p w:rsidR="00177F9C" w:rsidRPr="00971EB1" w:rsidRDefault="00177F9C" w:rsidP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0C5A27" w:rsidRDefault="00177F9C" w:rsidP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грамотность педагога: работа с </w:t>
            </w:r>
            <w:proofErr w:type="spellStart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71EB1">
              <w:rPr>
                <w:rFonts w:ascii="Times New Roman" w:hAnsi="Times New Roman" w:cs="Times New Roman"/>
                <w:sz w:val="24"/>
                <w:szCs w:val="24"/>
              </w:rPr>
              <w:t xml:space="preserve"> сервисами по созданию учебных материалов в соответствии с ФГОС»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FD4D72" w:rsidRDefault="00177F9C" w:rsidP="000C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«Авторские материалы с мастер-класса»</w:t>
            </w:r>
          </w:p>
          <w:p w:rsidR="00177F9C" w:rsidRPr="00726498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«Сенсорное воспитание детей раннего возраста»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8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В.А.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04482D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0C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образования «СФЕРА»</w:t>
            </w:r>
          </w:p>
          <w:p w:rsidR="00177F9C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«Коммуникативные навыки ребенка, этапы и средства развития»</w:t>
            </w:r>
          </w:p>
          <w:p w:rsidR="00177F9C" w:rsidRPr="00726498" w:rsidRDefault="00177F9C" w:rsidP="000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о дружбе средствами художественной литературы»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В.А.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FD4D72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FD4D72" w:rsidRDefault="00177F9C" w:rsidP="00FD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F9C" w:rsidRPr="00FD4D72" w:rsidRDefault="00177F9C" w:rsidP="00FD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«Разговор с психологом: настрой души на благодарность. Отмечаем  Всемирный день «Спасибо!»»</w:t>
            </w:r>
          </w:p>
          <w:p w:rsidR="00177F9C" w:rsidRPr="00FD4D72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«Развиваем речь ребенка: важные аспекты образовательной работы»</w:t>
            </w:r>
          </w:p>
          <w:p w:rsidR="00177F9C" w:rsidRPr="00FD4D72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«Исследуем снег и лед»</w:t>
            </w: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FD4D72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«Метод проектов в экономическом воспитании дошкольников: как обеспечить системность формирования у детей предпосылок к финансовой грамотности»</w:t>
            </w: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образования: изучаем, обсуждаем, размышляем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меню для детей в детском саду. Новшества </w:t>
            </w:r>
            <w:proofErr w:type="spellStart"/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D6D1D">
              <w:rPr>
                <w:rFonts w:ascii="Times New Roman" w:hAnsi="Times New Roman" w:cs="Times New Roman"/>
                <w:sz w:val="24"/>
                <w:szCs w:val="24"/>
              </w:rPr>
              <w:t xml:space="preserve"> 2.3/2.4.3590-20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Воспитание в диалоге культур. Интерактивная мастерская по проектированию воспитывающей среды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DD6D1D" w:rsidRDefault="00177F9C" w:rsidP="00D71D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Индикаторы нормативного речевого развития ребёнка-дошкольника. Когда родителям и педагогам нужно бить тревогу?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FD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Стандарт качества современного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Экономические игры в детском саду: как формировать финансовую грамотность в дошкольном возрасте?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6D1D">
              <w:rPr>
                <w:rFonts w:ascii="Times New Roman" w:hAnsi="Times New Roman" w:cs="Times New Roman"/>
                <w:sz w:val="24"/>
                <w:szCs w:val="24"/>
              </w:rPr>
              <w:t>Разговор с психологом: специфика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6A69E6" w:rsidRDefault="00177F9C" w:rsidP="006A6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F3473">
              <w:rPr>
                <w:rFonts w:ascii="Times New Roman" w:hAnsi="Times New Roman" w:cs="Times New Roman"/>
                <w:sz w:val="24"/>
                <w:szCs w:val="24"/>
              </w:rPr>
              <w:t>Читаем детям: чему учат народные сказки?»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D7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D7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Баева Е.Е.. Сапогова М.С.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FD4D72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FD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FD4D72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177F9C" w:rsidRPr="00FD4D72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«Дошкольникам о космосе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Готовое решение для ДОУ</w:t>
            </w: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Pr="00FD4D72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896CF2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«Образовательные системы </w:t>
            </w:r>
            <w:proofErr w:type="spellStart"/>
            <w:r w:rsidRPr="00FD4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Consulting</w:t>
            </w: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 xml:space="preserve"> – теория и практика применения в образовательном процессе»</w:t>
            </w:r>
          </w:p>
          <w:p w:rsidR="00177F9C" w:rsidRPr="00896CF2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для будущих математиков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Pr="00FD4D72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FD4D72" w:rsidRDefault="00177F9C" w:rsidP="00FD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«Наглядная математика с кубиками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MathlinkCubes</w:t>
            </w:r>
            <w:proofErr w:type="spellEnd"/>
            <w:r w:rsidRPr="00FD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детского сада»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896CF2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177F9C" w:rsidRPr="00896CF2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896CF2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896CF2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896CF2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896CF2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FD4D72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96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Взаимообучение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городов»</w:t>
            </w:r>
          </w:p>
          <w:p w:rsidR="00177F9C" w:rsidRPr="0004482D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C8">
              <w:rPr>
                <w:rFonts w:ascii="Times New Roman" w:hAnsi="Times New Roman" w:cs="Times New Roman"/>
                <w:sz w:val="24"/>
                <w:szCs w:val="24"/>
              </w:rPr>
              <w:t>«Развитие певческих способностей детей старшего дошкольного возраста через применение инновационных образовательных технологий»</w:t>
            </w:r>
          </w:p>
          <w:p w:rsidR="00177F9C" w:rsidRDefault="00177F9C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967CC8" w:rsidRDefault="00177F9C" w:rsidP="00FD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-образование в работе с детьми дошкольного возраста»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FD4D72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30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Учебно-методический центр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300224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2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00224">
              <w:rPr>
                <w:rFonts w:ascii="Times New Roman" w:hAnsi="Times New Roman" w:cs="Times New Roman"/>
                <w:sz w:val="24"/>
                <w:szCs w:val="24"/>
              </w:rPr>
              <w:t xml:space="preserve"> «Как создать психологический комфо</w:t>
            </w:r>
            <w:proofErr w:type="gramStart"/>
            <w:r w:rsidRPr="00300224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300224">
              <w:rPr>
                <w:rFonts w:ascii="Times New Roman" w:hAnsi="Times New Roman" w:cs="Times New Roman"/>
                <w:sz w:val="24"/>
                <w:szCs w:val="24"/>
              </w:rPr>
              <w:t>уппе раннего развития с использованием современного оборудования»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FD4D72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FD4D72" w:rsidRDefault="00177F9C" w:rsidP="004A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F9C" w:rsidRPr="00FD4D72" w:rsidRDefault="00177F9C" w:rsidP="004A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«Федеральная образовательная программа дошкольного образования: воспитательные, обучающие и развивающие задачи педагогической работы»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«Раннее обучение чтению: родительские ожидания и возможные риски»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с психологом: отношение современного ребенка к труду»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грамотность. Кто такой финансово грамотный человек?»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Разговор с психологом: традиционные виды самостоятельной детской деятельности и традиционные культурные практики в образовании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школы: учим решать задачи – с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екрет удачи!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в дошкольном возрасте: важные аспекты педагогической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Время дарить подарки! Размышления накануне праздников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дошкольного образования: технологии решения воспитательных задач на традициях народной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Давайте отметим День полосок и пятнышек!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графических паттернах как пример интеграции познавательного развития и 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Не только математика: реализуем задачи федеральной образовательной программы дошкольного образования в части развития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«Актуальные направления обновления системы дошкольного образования в Российской Федерации»</w:t>
            </w:r>
          </w:p>
          <w:p w:rsidR="00177F9C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4A2ED5" w:rsidRDefault="00177F9C" w:rsidP="0030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Экспертная мастерская «Проектирование образовательного процесса: актуализация потенциалов системы дошкольного образования»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С.В., Колесова О.С.,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Т.И.,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Сапогова М.С.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826F3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6F3" w:rsidRPr="00FD4D72" w:rsidRDefault="00C826F3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6F3" w:rsidRPr="00C826F3" w:rsidRDefault="00C826F3" w:rsidP="004A2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F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«Первое сентября»</w:t>
            </w:r>
          </w:p>
          <w:p w:rsidR="00C826F3" w:rsidRPr="00C826F3" w:rsidRDefault="00C826F3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профессионального и личностного развития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Арт-педагогические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развитии коммуникативной компетентности детей старшего дошкольного и младшего школьного возраста»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6F3" w:rsidRDefault="00C826F3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6F3" w:rsidRDefault="00C826F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F3" w:rsidRDefault="00C826F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FD4D72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875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Pr="00875C3D" w:rsidRDefault="00177F9C" w:rsidP="004A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«Универсальная схема патриотического воспитания в ДОУ от 1 до 7 лет»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С.В., Колесова О.С., Сапогова М.С.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FD4D72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DE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177F9C" w:rsidRPr="0004482D" w:rsidRDefault="00177F9C" w:rsidP="00D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F9C" w:rsidRDefault="00177F9C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70">
              <w:rPr>
                <w:rFonts w:ascii="Times New Roman" w:hAnsi="Times New Roman" w:cs="Times New Roman"/>
                <w:sz w:val="24"/>
                <w:szCs w:val="24"/>
              </w:rPr>
              <w:t>«Интерактивные методы запуска речи у «</w:t>
            </w:r>
            <w:proofErr w:type="spellStart"/>
            <w:r w:rsidRPr="00DE7370">
              <w:rPr>
                <w:rFonts w:ascii="Times New Roman" w:hAnsi="Times New Roman" w:cs="Times New Roman"/>
                <w:sz w:val="24"/>
                <w:szCs w:val="24"/>
              </w:rPr>
              <w:t>неговорящих</w:t>
            </w:r>
            <w:proofErr w:type="spellEnd"/>
            <w:r w:rsidRPr="00DE7370">
              <w:rPr>
                <w:rFonts w:ascii="Times New Roman" w:hAnsi="Times New Roman" w:cs="Times New Roman"/>
                <w:sz w:val="24"/>
                <w:szCs w:val="24"/>
              </w:rPr>
              <w:t>» детей»</w:t>
            </w:r>
          </w:p>
          <w:p w:rsidR="00177F9C" w:rsidRDefault="00177F9C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«Многофункциональный программно-дидактический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 3 – новые возможности в работе детского специалиста»</w:t>
            </w:r>
          </w:p>
          <w:p w:rsidR="00177F9C" w:rsidRDefault="00177F9C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автоматизации поставленных звуков в слогах и словах с помощью разного вида игровых технологий»</w:t>
            </w:r>
          </w:p>
          <w:p w:rsidR="00177F9C" w:rsidRDefault="00177F9C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базовых психических функций у дошкольников с ОВЗ и ЗПР с помощью интерактивной игры»</w:t>
            </w:r>
          </w:p>
          <w:p w:rsidR="00177F9C" w:rsidRDefault="00177F9C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DE7370" w:rsidRDefault="00177F9C" w:rsidP="0087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«Базовый набор интерактивного и настольного материала логопеда для эффективной практики»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FD4D72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A31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Учебно-методический центр </w:t>
            </w: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F9C" w:rsidRDefault="00177F9C" w:rsidP="00D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177F9C" w:rsidRPr="00A31A7A" w:rsidRDefault="00177F9C" w:rsidP="00DE7370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A7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«Как педагогу применять </w:t>
            </w:r>
            <w:r w:rsidRPr="00A31A7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VR</w:t>
            </w:r>
            <w:r w:rsidRPr="00A31A7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технологии в учебном процессе?»</w:t>
            </w:r>
          </w:p>
          <w:p w:rsidR="00177F9C" w:rsidRDefault="00177F9C" w:rsidP="00DE7370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D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2A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ДОУ. Задачи и опыт применения»</w:t>
            </w:r>
          </w:p>
          <w:p w:rsidR="00177F9C" w:rsidRDefault="00177F9C" w:rsidP="00DE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A31A7A" w:rsidRDefault="00177F9C" w:rsidP="00DE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7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«Актуальные проблемы НПО Дополнительное образование 2023»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177F9C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9C" w:rsidRPr="00FD4D72" w:rsidRDefault="00177F9C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Pr="0004482D" w:rsidRDefault="00177F9C" w:rsidP="00E44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177F9C" w:rsidRDefault="00177F9C" w:rsidP="00A3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модели государственно-общественного управления в образовательной организации»</w:t>
            </w:r>
          </w:p>
          <w:p w:rsidR="00177F9C" w:rsidRDefault="00177F9C" w:rsidP="00A3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A3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подходы сочетания очных и дистанционных методов в образовательном процессе и работе с родителями в соответствии с ФГОС»</w:t>
            </w:r>
          </w:p>
          <w:p w:rsidR="00177F9C" w:rsidRDefault="00177F9C" w:rsidP="00A3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Pr="00E442F2" w:rsidRDefault="00177F9C" w:rsidP="00A3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«Наставничество в педагогике. Актуальные компетенции педагога в современном мире»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9C" w:rsidRDefault="00177F9C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8155CF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5CF" w:rsidRPr="00FD4D72" w:rsidRDefault="008155C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CF" w:rsidRPr="0004482D" w:rsidRDefault="008155CF" w:rsidP="00815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8155CF" w:rsidRPr="008155CF" w:rsidRDefault="008155CF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«Дошкольное воспитание. Новые ориентиры. Нижневартовск»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CF" w:rsidRDefault="008155CF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CF" w:rsidRDefault="008155C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D45E86">
              <w:rPr>
                <w:rFonts w:ascii="Times New Roman" w:hAnsi="Times New Roman" w:cs="Times New Roman"/>
                <w:sz w:val="24"/>
                <w:szCs w:val="24"/>
              </w:rPr>
              <w:t>, Козлова К.С., Новикова В.Л.</w:t>
            </w:r>
            <w:r w:rsidR="00B22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2D6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="00B22D6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1A7BDE">
              <w:rPr>
                <w:rFonts w:ascii="Times New Roman" w:hAnsi="Times New Roman" w:cs="Times New Roman"/>
                <w:sz w:val="24"/>
                <w:szCs w:val="24"/>
              </w:rPr>
              <w:t xml:space="preserve">, Баева Е.Е., </w:t>
            </w:r>
            <w:proofErr w:type="spellStart"/>
            <w:r w:rsidR="001A7BDE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1A7B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2E4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E46" w:rsidRPr="00FD4D72" w:rsidRDefault="00A02E4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E46" w:rsidRPr="0004482D" w:rsidRDefault="00A02E46" w:rsidP="00A0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по семейному воспитанию Н.М. 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Метеновой</w:t>
            </w:r>
            <w:proofErr w:type="spellEnd"/>
          </w:p>
          <w:p w:rsidR="00A02E46" w:rsidRPr="00A02E46" w:rsidRDefault="00AA5EFD" w:rsidP="008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«Эмоциональное развитие как основа формирования успешной личности ребёнка»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E46" w:rsidRDefault="00AA5EFD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E46" w:rsidRDefault="00AA5EFD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</w:t>
            </w:r>
          </w:p>
        </w:tc>
      </w:tr>
      <w:tr w:rsidR="00A76333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333" w:rsidRPr="00FD4D72" w:rsidRDefault="00A76333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333" w:rsidRPr="0004482D" w:rsidRDefault="00A76333" w:rsidP="00A76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«МЕРСИБО»</w:t>
            </w:r>
          </w:p>
          <w:p w:rsidR="00A76333" w:rsidRPr="0004482D" w:rsidRDefault="00A76333" w:rsidP="00A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6333" w:rsidRDefault="00A76333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33">
              <w:rPr>
                <w:rFonts w:ascii="Times New Roman" w:hAnsi="Times New Roman" w:cs="Times New Roman"/>
                <w:sz w:val="24"/>
                <w:szCs w:val="24"/>
              </w:rPr>
              <w:t>«Разработка рабочей программы и документации учителя-логопеда с помощью программы КРП школьный логопед»</w:t>
            </w:r>
          </w:p>
          <w:p w:rsidR="00A76333" w:rsidRDefault="00A76333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интерактивного материала для работы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у детей с ОВЗ»</w:t>
            </w:r>
          </w:p>
          <w:p w:rsidR="00A76333" w:rsidRDefault="00A76333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чтения с помощью интерактивных упражнений у детей с ОВЗ»</w:t>
            </w:r>
          </w:p>
          <w:p w:rsidR="00A76333" w:rsidRDefault="00A76333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«Приемы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ОВЗ с использованием интерактивных технологий»</w:t>
            </w:r>
          </w:p>
          <w:p w:rsidR="00A76333" w:rsidRDefault="00A76333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Pr="00A76333" w:rsidRDefault="00A76333" w:rsidP="00A0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«Эффективное развитие лексической базы у детей с ЗПР и ОНР с помощью компьютерных игровых технологий»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333" w:rsidRDefault="00A76333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  <w:r w:rsidR="001A7BDE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Баева Т.И.</w:t>
            </w: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3" w:rsidRDefault="00A7633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</w:tr>
      <w:tr w:rsidR="00EB7F2B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F2B" w:rsidRPr="00FD4D72" w:rsidRDefault="00EB7F2B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2B" w:rsidRPr="00FD4D72" w:rsidRDefault="00EB7F2B" w:rsidP="00EB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F2B" w:rsidRPr="00FD4D72" w:rsidRDefault="00EB7F2B" w:rsidP="00EB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«Просвещение»</w:t>
            </w:r>
          </w:p>
          <w:p w:rsidR="00EB7F2B" w:rsidRDefault="00EB7F2B" w:rsidP="00E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F2B" w:rsidRDefault="00EB7F2B" w:rsidP="00A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делать педагогу</w:t>
            </w:r>
            <w:r w:rsidR="00C826F3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образовательных и поведенческих проблем приёмного ребёнка в образовательной среде»</w:t>
            </w:r>
          </w:p>
          <w:p w:rsidR="00C826F3" w:rsidRDefault="00C826F3" w:rsidP="00A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F3" w:rsidRDefault="00C826F3" w:rsidP="00A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«Внедряем ФОП дошкольного образования: эффективные решения для образовательной программы детского сада»</w:t>
            </w:r>
          </w:p>
          <w:p w:rsidR="00FD06E3" w:rsidRDefault="00FD06E3" w:rsidP="00A7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3" w:rsidRDefault="00FD06E3" w:rsidP="00FD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 сегодня делаете </w:t>
            </w:r>
            <w:proofErr w:type="spellStart"/>
            <w:r>
              <w:rPr>
                <w:rFonts w:ascii="Times New Roman" w:hAnsi="Times New Roman" w:cs="Times New Roman"/>
              </w:rPr>
              <w:t>мартнички</w:t>
            </w:r>
            <w:proofErr w:type="spellEnd"/>
            <w:r>
              <w:rPr>
                <w:rFonts w:ascii="Times New Roman" w:hAnsi="Times New Roman" w:cs="Times New Roman"/>
              </w:rPr>
              <w:t>?»</w:t>
            </w:r>
          </w:p>
          <w:p w:rsidR="00FD06E3" w:rsidRDefault="00FD06E3" w:rsidP="00FD06E3">
            <w:pPr>
              <w:rPr>
                <w:rFonts w:ascii="Times New Roman" w:hAnsi="Times New Roman" w:cs="Times New Roman"/>
              </w:rPr>
            </w:pPr>
          </w:p>
          <w:p w:rsidR="005903B4" w:rsidRDefault="005903B4" w:rsidP="00FD06E3">
            <w:pPr>
              <w:rPr>
                <w:rFonts w:ascii="Times New Roman" w:hAnsi="Times New Roman" w:cs="Times New Roman"/>
              </w:rPr>
            </w:pPr>
          </w:p>
          <w:p w:rsidR="00FD06E3" w:rsidRDefault="00FD06E3" w:rsidP="00FD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воспитанный малыш: очень важный разговор с самой лучшей мамой на свете»</w:t>
            </w:r>
          </w:p>
          <w:p w:rsidR="00FD06E3" w:rsidRDefault="00FD06E3" w:rsidP="00FD06E3">
            <w:pPr>
              <w:rPr>
                <w:rFonts w:ascii="Times New Roman" w:hAnsi="Times New Roman" w:cs="Times New Roman"/>
              </w:rPr>
            </w:pPr>
          </w:p>
          <w:p w:rsidR="005903B4" w:rsidRDefault="005903B4" w:rsidP="00FD06E3">
            <w:pPr>
              <w:rPr>
                <w:rFonts w:ascii="Times New Roman" w:hAnsi="Times New Roman" w:cs="Times New Roman"/>
              </w:rPr>
            </w:pPr>
          </w:p>
          <w:p w:rsidR="00FD06E3" w:rsidRDefault="00FD06E3" w:rsidP="00FD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умею читать!  Об эффективных методиках обучению чтению ребёнка дошкольного возраста»</w:t>
            </w:r>
          </w:p>
          <w:p w:rsidR="00FD06E3" w:rsidRDefault="00FD06E3" w:rsidP="00FD06E3">
            <w:pPr>
              <w:rPr>
                <w:rFonts w:ascii="Times New Roman" w:hAnsi="Times New Roman" w:cs="Times New Roman"/>
              </w:rPr>
            </w:pPr>
          </w:p>
          <w:p w:rsidR="00B0145F" w:rsidRDefault="00B0145F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заинтересовать дошкольников на занятиях при подготовке к школе»</w:t>
            </w:r>
          </w:p>
          <w:p w:rsidR="00B0145F" w:rsidRDefault="00B0145F" w:rsidP="00B0145F">
            <w:pPr>
              <w:rPr>
                <w:rFonts w:ascii="Times New Roman" w:hAnsi="Times New Roman" w:cs="Times New Roman"/>
              </w:rPr>
            </w:pPr>
          </w:p>
          <w:p w:rsidR="00FD06E3" w:rsidRDefault="00B0145F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 до школы: зачем геометрия дошкольнику? О важных аспектах педагогической работы с детьми младшего дошкольного возраста»</w:t>
            </w:r>
          </w:p>
          <w:p w:rsidR="001A7BDE" w:rsidRDefault="001A7BDE" w:rsidP="00B0145F">
            <w:pPr>
              <w:rPr>
                <w:rFonts w:ascii="Times New Roman" w:hAnsi="Times New Roman" w:cs="Times New Roman"/>
              </w:rPr>
            </w:pPr>
          </w:p>
          <w:p w:rsidR="001A7BDE" w:rsidRDefault="001A7BD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>Технология «От звука к букве» как инструмент реализации федеральной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BDE" w:rsidRDefault="001A7BD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>Внедрение ФОП дошкольного образования: конструируем модели методического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BDE" w:rsidRDefault="001A7BD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>Традиционная отечественная культура: встреча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BDE" w:rsidRDefault="001A7BD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>Интерактивное пространство. Формируем полезные привычки здорового питания у детей в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BDE" w:rsidRDefault="001A7BD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>Финансовая грамота и функциональная грамотность дошкольников: взаимосвязи и взаимозависимости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BDE" w:rsidRDefault="001A7BD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>Разговор с психологом: виды одарённости и их развитие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BDE" w:rsidRDefault="001A7BD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Pr="00EB7F2B" w:rsidRDefault="001A7BDE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1467">
              <w:rPr>
                <w:rFonts w:ascii="Times New Roman" w:hAnsi="Times New Roman" w:cs="Times New Roman"/>
                <w:sz w:val="24"/>
                <w:szCs w:val="24"/>
              </w:rPr>
              <w:t>Система математического образования К. Шевелева: интеграция в программу детского сада</w:t>
            </w:r>
            <w:r w:rsidRPr="004A7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2B" w:rsidRDefault="00C826F3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2B" w:rsidRDefault="00EB7F2B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F3" w:rsidRDefault="00C826F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F3" w:rsidRDefault="00C826F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F3" w:rsidRDefault="00C826F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  <w:p w:rsidR="00C826F3" w:rsidRDefault="00C826F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F3" w:rsidRDefault="00C826F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F3" w:rsidRDefault="00C826F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F3" w:rsidRDefault="00C826F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90" w:rsidRDefault="00C826F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  <w:r w:rsidR="001A7BDE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  <w:r w:rsidR="00590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26F3" w:rsidRDefault="005903B4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D06E3" w:rsidRDefault="00FD06E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3" w:rsidRDefault="00FD06E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3" w:rsidRDefault="00FD06E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3" w:rsidRDefault="00FD06E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1A7BDE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  <w:r w:rsidR="00590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3B4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5903B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D06E3" w:rsidRDefault="00FD06E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3" w:rsidRDefault="00FD06E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1A7BDE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  <w:r w:rsidR="00590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3B4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5903B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1A7BDE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  <w:r w:rsidR="00590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3B4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5903B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1A7BDE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  <w:r w:rsidR="00637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A90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637A9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1A7BDE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  <w:r w:rsidR="00637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A90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637A9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590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3B4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5903B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590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3B4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5903B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590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3B4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5903B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637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A90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637A9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637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A90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637A9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637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A90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637A9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E" w:rsidRDefault="001A7BDE" w:rsidP="001A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="00637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A90">
              <w:rPr>
                <w:rFonts w:ascii="Times New Roman" w:hAnsi="Times New Roman" w:cs="Times New Roman"/>
                <w:sz w:val="24"/>
                <w:szCs w:val="24"/>
              </w:rPr>
              <w:t>Озеркова</w:t>
            </w:r>
            <w:proofErr w:type="spellEnd"/>
            <w:r w:rsidR="00637A9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2F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F" w:rsidRPr="00FD4D72" w:rsidRDefault="000D722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2F" w:rsidRPr="0004482D" w:rsidRDefault="000D722F" w:rsidP="000D7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Умничка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5170" w:rsidRDefault="000D722F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EF51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EF51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722F" w:rsidRDefault="00FD20CD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проектную деятельность на участке ДОУ»</w:t>
            </w:r>
          </w:p>
          <w:p w:rsidR="00EF5170" w:rsidRDefault="00EF5170" w:rsidP="000D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70" w:rsidRPr="00FD4D72" w:rsidRDefault="00EF5170" w:rsidP="000D7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получить грант любому детскому саду России?»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2F" w:rsidRDefault="00FD20CD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2F" w:rsidRDefault="000D722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CD" w:rsidRDefault="00FD20CD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CD" w:rsidRDefault="00FD20CD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О.С.</w:t>
            </w:r>
            <w:r w:rsidR="00EF5170">
              <w:rPr>
                <w:rFonts w:ascii="Times New Roman" w:hAnsi="Times New Roman" w:cs="Times New Roman"/>
                <w:sz w:val="24"/>
                <w:szCs w:val="24"/>
              </w:rPr>
              <w:t>, Захарова С.В.</w:t>
            </w:r>
            <w:r w:rsidR="00B0145F">
              <w:rPr>
                <w:rFonts w:ascii="Times New Roman" w:hAnsi="Times New Roman" w:cs="Times New Roman"/>
                <w:sz w:val="24"/>
                <w:szCs w:val="24"/>
              </w:rPr>
              <w:t>, Сапогова М.С.</w:t>
            </w:r>
          </w:p>
          <w:p w:rsidR="00EF5170" w:rsidRDefault="00EF5170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70" w:rsidRDefault="00EF5170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70" w:rsidRDefault="00EF5170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С.В.</w:t>
            </w:r>
          </w:p>
        </w:tc>
      </w:tr>
      <w:tr w:rsidR="00D45E86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E86" w:rsidRPr="00FD4D72" w:rsidRDefault="00D45E86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E86" w:rsidRPr="00D45E86" w:rsidRDefault="00D45E86" w:rsidP="00D4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проект</w:t>
            </w:r>
            <w:proofErr w:type="gramStart"/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t>азвиваемся вместе</w:t>
            </w:r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t>Агенство</w:t>
            </w:r>
            <w:proofErr w:type="spellEnd"/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стратегических инициатив </w:t>
            </w:r>
          </w:p>
          <w:p w:rsidR="00D45E86" w:rsidRDefault="00D45E86" w:rsidP="00D4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E86">
              <w:rPr>
                <w:rFonts w:ascii="Times New Roman" w:hAnsi="Times New Roman" w:cs="Times New Roman"/>
                <w:b/>
                <w:sz w:val="24"/>
                <w:szCs w:val="24"/>
              </w:rPr>
              <w:t>Робоборик</w:t>
            </w:r>
            <w:proofErr w:type="spellEnd"/>
          </w:p>
          <w:p w:rsidR="00D45E86" w:rsidRPr="00D45E86" w:rsidRDefault="00D45E86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образовательные ресурсы: безопасность детского развития и возможности для взаимодействия с родителями»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E86" w:rsidRDefault="00D45E86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E86" w:rsidRDefault="00D45E8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6" w:rsidRDefault="00D45E8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6" w:rsidRDefault="00D45E8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86" w:rsidRDefault="00D45E86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К.С.</w:t>
            </w:r>
          </w:p>
        </w:tc>
      </w:tr>
      <w:tr w:rsidR="00473438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38" w:rsidRPr="00FD4D72" w:rsidRDefault="00473438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38" w:rsidRDefault="00473438" w:rsidP="00D4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144»</w:t>
            </w:r>
          </w:p>
          <w:p w:rsidR="00473438" w:rsidRPr="00473438" w:rsidRDefault="00473438" w:rsidP="00D4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38">
              <w:rPr>
                <w:rFonts w:ascii="Times New Roman" w:hAnsi="Times New Roman" w:cs="Times New Roman"/>
                <w:sz w:val="24"/>
                <w:szCs w:val="24"/>
              </w:rPr>
              <w:t>Мастер-класс «Песочная терапия как средство альтернативных методов коммуникации, социализации в работе с детьми с ОВЗ»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38" w:rsidRDefault="00473438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38" w:rsidRDefault="00473438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B0145F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45F" w:rsidRPr="00FD4D72" w:rsidRDefault="00B0145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5F" w:rsidRPr="0004482D" w:rsidRDefault="00B0145F" w:rsidP="00B0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ТехнариУМ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145F" w:rsidRDefault="00B0145F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B0145F" w:rsidRDefault="00B0145F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виртуальной реальности в образовательном процессе»</w:t>
            </w:r>
          </w:p>
          <w:p w:rsidR="00B0145F" w:rsidRDefault="00B0145F" w:rsidP="00B0145F">
            <w:pPr>
              <w:rPr>
                <w:rFonts w:ascii="Times New Roman" w:hAnsi="Times New Roman" w:cs="Times New Roman"/>
              </w:rPr>
            </w:pPr>
          </w:p>
          <w:p w:rsidR="00B0145F" w:rsidRDefault="00B0145F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«Развиваем речь и мелкую моторику в ясельной группе. Комплексное решение»</w:t>
            </w:r>
          </w:p>
          <w:p w:rsidR="00B0145F" w:rsidRDefault="00B0145F" w:rsidP="00B0145F">
            <w:pPr>
              <w:rPr>
                <w:rFonts w:ascii="Times New Roman" w:hAnsi="Times New Roman" w:cs="Times New Roman"/>
              </w:rPr>
            </w:pPr>
          </w:p>
          <w:p w:rsidR="00B0145F" w:rsidRDefault="00B0145F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«Увлекательные исследования и опыты в детском саду. Готовое решение для ДОУ»</w:t>
            </w:r>
          </w:p>
          <w:p w:rsidR="00B0145F" w:rsidRDefault="00B0145F" w:rsidP="00B0145F">
            <w:pPr>
              <w:rPr>
                <w:rFonts w:ascii="Times New Roman" w:hAnsi="Times New Roman" w:cs="Times New Roman"/>
              </w:rPr>
            </w:pPr>
          </w:p>
          <w:p w:rsidR="00B0145F" w:rsidRDefault="00B0145F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алгоритмизации и программирования для детей дошкольного возраста»</w:t>
            </w:r>
          </w:p>
          <w:p w:rsidR="00C30C73" w:rsidRDefault="00C30C73" w:rsidP="00B0145F">
            <w:pPr>
              <w:rPr>
                <w:rFonts w:ascii="Times New Roman" w:hAnsi="Times New Roman" w:cs="Times New Roman"/>
              </w:rPr>
            </w:pPr>
          </w:p>
          <w:p w:rsidR="00C30C73" w:rsidRDefault="00C30C73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«Ты сделал уроки? Или взгляд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нейропсихолога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на домашнюю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0C73" w:rsidRDefault="00C30C73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73" w:rsidRPr="00C30C73" w:rsidRDefault="00C30C73" w:rsidP="00B0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«Интерактивное оборудование в </w:t>
            </w:r>
            <w:r w:rsidRPr="00C30C7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5F" w:rsidRDefault="00B0145F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C30C73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73" w:rsidRDefault="00C30C7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 w:rsidR="00C30C73"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73" w:rsidRDefault="00C30C7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C30C73" w:rsidRDefault="00C30C7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73" w:rsidRDefault="00C30C7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73" w:rsidRDefault="00C30C7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C30C73" w:rsidRDefault="00C30C7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73" w:rsidRDefault="00C30C7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73" w:rsidRDefault="00C30C73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45F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45F" w:rsidRPr="00FD4D72" w:rsidRDefault="00B0145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5F" w:rsidRPr="0004482D" w:rsidRDefault="00B0145F" w:rsidP="00B0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Взаимообучение</w:t>
            </w:r>
            <w:proofErr w:type="spellEnd"/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городов»</w:t>
            </w:r>
          </w:p>
          <w:p w:rsidR="00B0145F" w:rsidRPr="00B0145F" w:rsidRDefault="00B0145F" w:rsidP="00B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«Моделирование воспитывающей среды для становления творческой инициативы воспитанников в</w:t>
            </w:r>
            <w:r w:rsidRPr="00185F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STEAM</w:t>
            </w:r>
            <w:r>
              <w:rPr>
                <w:rFonts w:ascii="Times New Roman" w:hAnsi="Times New Roman" w:cs="Times New Roman"/>
              </w:rPr>
              <w:t>-парке»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5F" w:rsidRDefault="00B0145F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B0145F" w:rsidRPr="0004482D" w:rsidTr="003563C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45F" w:rsidRPr="00FD4D72" w:rsidRDefault="00B0145F" w:rsidP="0004482D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5F" w:rsidRPr="0004482D" w:rsidRDefault="00B0145F" w:rsidP="00B01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B0145F" w:rsidRDefault="00B0145F" w:rsidP="00B0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Онлайн-марафон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«Родительское просвещение в рамках реализации программы воспитания в образовательной организации»</w:t>
            </w:r>
          </w:p>
          <w:p w:rsidR="00B0145F" w:rsidRDefault="00B0145F" w:rsidP="00B0145F">
            <w:pPr>
              <w:rPr>
                <w:rFonts w:ascii="Times New Roman" w:hAnsi="Times New Roman" w:cs="Times New Roman"/>
              </w:rPr>
            </w:pPr>
          </w:p>
          <w:p w:rsidR="00B0145F" w:rsidRPr="00B0145F" w:rsidRDefault="00B0145F" w:rsidP="00B0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«Имидж педагога»: «Коммуникация в образовании: профиль современного педагога»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5F" w:rsidRDefault="00B0145F" w:rsidP="0096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F" w:rsidRDefault="00B0145F" w:rsidP="0096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</w:tbl>
    <w:p w:rsidR="00A421BD" w:rsidRDefault="00A421BD"/>
    <w:sectPr w:rsidR="00A421BD" w:rsidSect="003563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CBD"/>
    <w:multiLevelType w:val="hybridMultilevel"/>
    <w:tmpl w:val="11B8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6AA7"/>
    <w:multiLevelType w:val="hybridMultilevel"/>
    <w:tmpl w:val="3B96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34608"/>
    <w:multiLevelType w:val="hybridMultilevel"/>
    <w:tmpl w:val="7D72F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888"/>
    <w:multiLevelType w:val="hybridMultilevel"/>
    <w:tmpl w:val="7B4E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61852"/>
    <w:multiLevelType w:val="hybridMultilevel"/>
    <w:tmpl w:val="80104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85"/>
    <w:rsid w:val="00002227"/>
    <w:rsid w:val="0004482D"/>
    <w:rsid w:val="00054858"/>
    <w:rsid w:val="000765CD"/>
    <w:rsid w:val="000900EA"/>
    <w:rsid w:val="000A4ECF"/>
    <w:rsid w:val="000B37C9"/>
    <w:rsid w:val="000B4297"/>
    <w:rsid w:val="000C56A7"/>
    <w:rsid w:val="000C5A27"/>
    <w:rsid w:val="000D722F"/>
    <w:rsid w:val="000F173E"/>
    <w:rsid w:val="000F54B9"/>
    <w:rsid w:val="00102594"/>
    <w:rsid w:val="0011629A"/>
    <w:rsid w:val="00131E22"/>
    <w:rsid w:val="0013630B"/>
    <w:rsid w:val="00170A83"/>
    <w:rsid w:val="00177F9C"/>
    <w:rsid w:val="00193EA2"/>
    <w:rsid w:val="00195410"/>
    <w:rsid w:val="00197156"/>
    <w:rsid w:val="001A7BDE"/>
    <w:rsid w:val="001B019B"/>
    <w:rsid w:val="001B2809"/>
    <w:rsid w:val="001B4193"/>
    <w:rsid w:val="001B4977"/>
    <w:rsid w:val="001E4339"/>
    <w:rsid w:val="001E440E"/>
    <w:rsid w:val="001E6674"/>
    <w:rsid w:val="0020031C"/>
    <w:rsid w:val="00213F78"/>
    <w:rsid w:val="00224D52"/>
    <w:rsid w:val="002256B8"/>
    <w:rsid w:val="0024011A"/>
    <w:rsid w:val="00240BE4"/>
    <w:rsid w:val="0024784B"/>
    <w:rsid w:val="002502AC"/>
    <w:rsid w:val="00274BED"/>
    <w:rsid w:val="00274CA5"/>
    <w:rsid w:val="002836A8"/>
    <w:rsid w:val="00296D24"/>
    <w:rsid w:val="002C0B96"/>
    <w:rsid w:val="002C31F8"/>
    <w:rsid w:val="002E2FD4"/>
    <w:rsid w:val="00300224"/>
    <w:rsid w:val="003002CA"/>
    <w:rsid w:val="00315362"/>
    <w:rsid w:val="0032798D"/>
    <w:rsid w:val="003328B2"/>
    <w:rsid w:val="0033498C"/>
    <w:rsid w:val="00336437"/>
    <w:rsid w:val="0034399A"/>
    <w:rsid w:val="003563C5"/>
    <w:rsid w:val="00360AD8"/>
    <w:rsid w:val="0037150A"/>
    <w:rsid w:val="00373B1C"/>
    <w:rsid w:val="00385DB8"/>
    <w:rsid w:val="00387DDD"/>
    <w:rsid w:val="0039550A"/>
    <w:rsid w:val="003A1CD1"/>
    <w:rsid w:val="003A2048"/>
    <w:rsid w:val="003A21DB"/>
    <w:rsid w:val="003E3FBD"/>
    <w:rsid w:val="003E6834"/>
    <w:rsid w:val="004006E5"/>
    <w:rsid w:val="0040463E"/>
    <w:rsid w:val="00421EF8"/>
    <w:rsid w:val="00423B10"/>
    <w:rsid w:val="00431E2F"/>
    <w:rsid w:val="00435940"/>
    <w:rsid w:val="00464EA7"/>
    <w:rsid w:val="0047029B"/>
    <w:rsid w:val="00473438"/>
    <w:rsid w:val="00475489"/>
    <w:rsid w:val="00485C96"/>
    <w:rsid w:val="004904F6"/>
    <w:rsid w:val="004A2ED5"/>
    <w:rsid w:val="004B2B8D"/>
    <w:rsid w:val="004B5702"/>
    <w:rsid w:val="004C1C34"/>
    <w:rsid w:val="004C2333"/>
    <w:rsid w:val="004C7FE6"/>
    <w:rsid w:val="004D51BA"/>
    <w:rsid w:val="004F27B1"/>
    <w:rsid w:val="004F7F1C"/>
    <w:rsid w:val="00510129"/>
    <w:rsid w:val="00514A7C"/>
    <w:rsid w:val="00515765"/>
    <w:rsid w:val="00536A62"/>
    <w:rsid w:val="00567B5E"/>
    <w:rsid w:val="005761F6"/>
    <w:rsid w:val="00577AF4"/>
    <w:rsid w:val="00581077"/>
    <w:rsid w:val="005903B4"/>
    <w:rsid w:val="005B435F"/>
    <w:rsid w:val="005B699C"/>
    <w:rsid w:val="005D39BC"/>
    <w:rsid w:val="005D53AF"/>
    <w:rsid w:val="005D76BD"/>
    <w:rsid w:val="005E45B5"/>
    <w:rsid w:val="005F4A6C"/>
    <w:rsid w:val="00615BA0"/>
    <w:rsid w:val="006253BF"/>
    <w:rsid w:val="00630DF6"/>
    <w:rsid w:val="00637A90"/>
    <w:rsid w:val="00667809"/>
    <w:rsid w:val="006904C4"/>
    <w:rsid w:val="006A08E3"/>
    <w:rsid w:val="006A3874"/>
    <w:rsid w:val="006A69E6"/>
    <w:rsid w:val="006D41DB"/>
    <w:rsid w:val="006E0F0F"/>
    <w:rsid w:val="006E494E"/>
    <w:rsid w:val="006F03FE"/>
    <w:rsid w:val="006F1F89"/>
    <w:rsid w:val="00700959"/>
    <w:rsid w:val="007053FB"/>
    <w:rsid w:val="00717333"/>
    <w:rsid w:val="00726498"/>
    <w:rsid w:val="007408A0"/>
    <w:rsid w:val="0075362D"/>
    <w:rsid w:val="00754606"/>
    <w:rsid w:val="00760FB3"/>
    <w:rsid w:val="007B21BA"/>
    <w:rsid w:val="007B2B28"/>
    <w:rsid w:val="007C7E5A"/>
    <w:rsid w:val="007E3469"/>
    <w:rsid w:val="007F140A"/>
    <w:rsid w:val="007F27AA"/>
    <w:rsid w:val="00812113"/>
    <w:rsid w:val="0081494D"/>
    <w:rsid w:val="008155CF"/>
    <w:rsid w:val="00840FEE"/>
    <w:rsid w:val="008512D2"/>
    <w:rsid w:val="0085312F"/>
    <w:rsid w:val="008649CD"/>
    <w:rsid w:val="00865D98"/>
    <w:rsid w:val="00865DFE"/>
    <w:rsid w:val="00875C3D"/>
    <w:rsid w:val="00880A2B"/>
    <w:rsid w:val="00895B25"/>
    <w:rsid w:val="00896CF2"/>
    <w:rsid w:val="008C2545"/>
    <w:rsid w:val="008F5382"/>
    <w:rsid w:val="00916799"/>
    <w:rsid w:val="00931FD6"/>
    <w:rsid w:val="009342A9"/>
    <w:rsid w:val="00946F42"/>
    <w:rsid w:val="00967CC8"/>
    <w:rsid w:val="00971EB1"/>
    <w:rsid w:val="00972819"/>
    <w:rsid w:val="00975767"/>
    <w:rsid w:val="009809F3"/>
    <w:rsid w:val="009C06D5"/>
    <w:rsid w:val="009E4B07"/>
    <w:rsid w:val="009F2623"/>
    <w:rsid w:val="00A02E46"/>
    <w:rsid w:val="00A1495E"/>
    <w:rsid w:val="00A17A8A"/>
    <w:rsid w:val="00A20758"/>
    <w:rsid w:val="00A31A7A"/>
    <w:rsid w:val="00A34FC5"/>
    <w:rsid w:val="00A421BD"/>
    <w:rsid w:val="00A53263"/>
    <w:rsid w:val="00A76333"/>
    <w:rsid w:val="00A81513"/>
    <w:rsid w:val="00A82322"/>
    <w:rsid w:val="00A82578"/>
    <w:rsid w:val="00A84514"/>
    <w:rsid w:val="00A92616"/>
    <w:rsid w:val="00AA5558"/>
    <w:rsid w:val="00AA5EFD"/>
    <w:rsid w:val="00AC6568"/>
    <w:rsid w:val="00AE0F86"/>
    <w:rsid w:val="00B0145F"/>
    <w:rsid w:val="00B1245A"/>
    <w:rsid w:val="00B14DD6"/>
    <w:rsid w:val="00B1588E"/>
    <w:rsid w:val="00B1634E"/>
    <w:rsid w:val="00B22D6D"/>
    <w:rsid w:val="00B26A12"/>
    <w:rsid w:val="00B32F70"/>
    <w:rsid w:val="00B4165A"/>
    <w:rsid w:val="00B41AF6"/>
    <w:rsid w:val="00B53F40"/>
    <w:rsid w:val="00B67C26"/>
    <w:rsid w:val="00B81BAC"/>
    <w:rsid w:val="00BA368C"/>
    <w:rsid w:val="00BC6F72"/>
    <w:rsid w:val="00BE0680"/>
    <w:rsid w:val="00BE379B"/>
    <w:rsid w:val="00C04830"/>
    <w:rsid w:val="00C2161D"/>
    <w:rsid w:val="00C30C73"/>
    <w:rsid w:val="00C350E6"/>
    <w:rsid w:val="00C40E8A"/>
    <w:rsid w:val="00C44ED5"/>
    <w:rsid w:val="00C52CE8"/>
    <w:rsid w:val="00C606C3"/>
    <w:rsid w:val="00C60B9B"/>
    <w:rsid w:val="00C73E90"/>
    <w:rsid w:val="00C826F3"/>
    <w:rsid w:val="00C83385"/>
    <w:rsid w:val="00C92589"/>
    <w:rsid w:val="00C97EB6"/>
    <w:rsid w:val="00CA1053"/>
    <w:rsid w:val="00CA7973"/>
    <w:rsid w:val="00CA7C42"/>
    <w:rsid w:val="00CC06A2"/>
    <w:rsid w:val="00CE05CC"/>
    <w:rsid w:val="00D05E7C"/>
    <w:rsid w:val="00D15A77"/>
    <w:rsid w:val="00D45E86"/>
    <w:rsid w:val="00D65DEA"/>
    <w:rsid w:val="00D71DD3"/>
    <w:rsid w:val="00D93C3E"/>
    <w:rsid w:val="00DA3FB8"/>
    <w:rsid w:val="00DA4DD3"/>
    <w:rsid w:val="00DB3987"/>
    <w:rsid w:val="00DB767B"/>
    <w:rsid w:val="00DC4CB2"/>
    <w:rsid w:val="00DD57A3"/>
    <w:rsid w:val="00DE7370"/>
    <w:rsid w:val="00DF2883"/>
    <w:rsid w:val="00E02075"/>
    <w:rsid w:val="00E047AC"/>
    <w:rsid w:val="00E074E3"/>
    <w:rsid w:val="00E102AA"/>
    <w:rsid w:val="00E344D4"/>
    <w:rsid w:val="00E442F2"/>
    <w:rsid w:val="00E45DF0"/>
    <w:rsid w:val="00E51B68"/>
    <w:rsid w:val="00E92872"/>
    <w:rsid w:val="00E93F1C"/>
    <w:rsid w:val="00EB7F2B"/>
    <w:rsid w:val="00EC30BB"/>
    <w:rsid w:val="00ED5A99"/>
    <w:rsid w:val="00EE1E75"/>
    <w:rsid w:val="00EF0F18"/>
    <w:rsid w:val="00EF5170"/>
    <w:rsid w:val="00F13E83"/>
    <w:rsid w:val="00F14D85"/>
    <w:rsid w:val="00F25351"/>
    <w:rsid w:val="00F27A90"/>
    <w:rsid w:val="00F76CBB"/>
    <w:rsid w:val="00F774C7"/>
    <w:rsid w:val="00F93F89"/>
    <w:rsid w:val="00FA4FC5"/>
    <w:rsid w:val="00FB2B50"/>
    <w:rsid w:val="00FB3346"/>
    <w:rsid w:val="00FC5E9F"/>
    <w:rsid w:val="00FC6540"/>
    <w:rsid w:val="00FD06E3"/>
    <w:rsid w:val="00FD20CD"/>
    <w:rsid w:val="00FD4D72"/>
    <w:rsid w:val="00F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85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F14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F14D8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1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0B9B"/>
    <w:rPr>
      <w:b/>
      <w:bCs/>
    </w:rPr>
  </w:style>
  <w:style w:type="paragraph" w:styleId="a8">
    <w:name w:val="No Spacing"/>
    <w:uiPriority w:val="1"/>
    <w:qFormat/>
    <w:rsid w:val="00E02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odelka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83F5-AAEC-462A-B9F5-A68E4A0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51</Pages>
  <Words>11495</Words>
  <Characters>65522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Сашин</dc:creator>
  <cp:keywords/>
  <dc:description/>
  <cp:lastModifiedBy>Саша Сашин</cp:lastModifiedBy>
  <cp:revision>24</cp:revision>
  <dcterms:created xsi:type="dcterms:W3CDTF">2022-10-20T12:27:00Z</dcterms:created>
  <dcterms:modified xsi:type="dcterms:W3CDTF">2023-04-11T07:21:00Z</dcterms:modified>
</cp:coreProperties>
</file>